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Default="00D152E9">
      <w:pP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Ter Balkt-‘…zoals de honingappel’ (Sappho)</w:t>
      </w:r>
    </w:p>
    <w:p w:rsidR="00D152E9" w:rsidRPr="00694A70" w:rsidRDefault="00D152E9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694A70">
        <w:rPr>
          <w:rFonts w:ascii="Arial" w:hAnsi="Arial" w:cs="Arial"/>
          <w:sz w:val="20"/>
          <w:szCs w:val="20"/>
        </w:rPr>
        <w:t xml:space="preserve"> </w:t>
      </w:r>
      <w:r w:rsidR="00D152E9">
        <w:rPr>
          <w:rFonts w:ascii="Arial" w:hAnsi="Arial" w:cs="Arial"/>
          <w:sz w:val="20"/>
          <w:szCs w:val="20"/>
        </w:rPr>
        <w:t>36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E55A67">
        <w:rPr>
          <w:rFonts w:ascii="Arial" w:hAnsi="Arial" w:cs="Arial"/>
          <w:sz w:val="20"/>
          <w:szCs w:val="20"/>
        </w:rPr>
        <w:t>9</w:t>
      </w:r>
    </w:p>
    <w:p w:rsidR="004A4D10" w:rsidRPr="006128E6" w:rsidRDefault="00A3120C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E55A67" w:rsidRDefault="00D152E9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886200" cy="61817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E8" w:rsidRDefault="00E17BE8" w:rsidP="00E17BE8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</w:pPr>
      <w:r w:rsidRPr="00E17BE8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>Het gedicht van de week loopt vooruit op de start van de nieuwe site die is aangekondigd in de Nieuwskrant 03-2019 die deze week is toegestuurd: aandacht voor een niet-Nederlands gedicht IN een Nederlands gedicht.</w:t>
      </w:r>
    </w:p>
    <w:p w:rsidR="00D152E9" w:rsidRPr="00D152E9" w:rsidRDefault="00D152E9" w:rsidP="00E17BE8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 xml:space="preserve">De schrijver is H.H. ter Balkt (1938-2015), die in de tijd van publicatie schreef onder het pseudoniem Habakuk II de Balker, een opvolger dus van de joodse profeet </w:t>
      </w:r>
      <w:hyperlink r:id="rId8" w:history="1">
        <w:r w:rsidRPr="00D152E9">
          <w:rPr>
            <w:rFonts w:asciiTheme="minorHAnsi" w:eastAsiaTheme="minorHAnsi" w:hAnsiTheme="minorHAnsi" w:cstheme="minorHAnsi"/>
            <w:color w:val="0563C1" w:themeColor="hyperlink"/>
            <w:spacing w:val="-2"/>
            <w:u w:val="single"/>
            <w:shd w:val="clear" w:color="auto" w:fill="FFFFFF"/>
            <w:lang w:eastAsia="en-US"/>
          </w:rPr>
          <w:t>Habakuk</w:t>
        </w:r>
      </w:hyperlink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>. Onze dichter schreef gedichten in een geheel eigen stijl , met bijzondere beeldspraak, vol weemoed,  o.a. over het verloren gegane boerenleven. Hij hield zich ver van de literaire kringen; ook daardoor heeft zijn oeuvre een geheel eigen plaats in de Nederlandse letteren.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lastRenderedPageBreak/>
        <w:t xml:space="preserve">Het gedicht van de week is een lofdicht op de Griekse dichter </w:t>
      </w:r>
      <w:hyperlink r:id="rId9" w:history="1">
        <w:r w:rsidRPr="00D152E9">
          <w:rPr>
            <w:rFonts w:asciiTheme="minorHAnsi" w:eastAsiaTheme="minorHAnsi" w:hAnsiTheme="minorHAnsi" w:cstheme="minorHAnsi"/>
            <w:color w:val="0563C1" w:themeColor="hyperlink"/>
            <w:spacing w:val="-2"/>
            <w:u w:val="single"/>
            <w:shd w:val="clear" w:color="auto" w:fill="FFFFFF"/>
            <w:lang w:eastAsia="en-US"/>
          </w:rPr>
          <w:t>Sappho</w:t>
        </w:r>
      </w:hyperlink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 xml:space="preserve">. Van haar zijn voornamelijk fragmenten van gedichten ons overgeleverd. 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 xml:space="preserve">Het gedicht begint met de vertaling van een fragment van een gedicht (105 A)van Sappho dat </w:t>
      </w:r>
      <w:hyperlink r:id="rId10" w:history="1">
        <w:r w:rsidRPr="00D152E9">
          <w:rPr>
            <w:rFonts w:asciiTheme="minorHAnsi" w:eastAsiaTheme="minorHAnsi" w:hAnsiTheme="minorHAnsi" w:cstheme="minorHAnsi"/>
            <w:color w:val="0563C1" w:themeColor="hyperlink"/>
            <w:spacing w:val="-2"/>
            <w:u w:val="single"/>
            <w:shd w:val="clear" w:color="auto" w:fill="FFFFFF"/>
            <w:lang w:eastAsia="en-US"/>
          </w:rPr>
          <w:t>hier</w:t>
        </w:r>
      </w:hyperlink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 xml:space="preserve"> uitgebreid wordt besproken. De vierde strofe sluit af met een regel uit een ander fragment (168 </w:t>
      </w:r>
      <w:r w:rsidR="00146A0B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>B</w:t>
      </w:r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 xml:space="preserve">). Ter Balkt treurt, als een profeet, om het verloren gaan/ afwezig zijn in onze tijd van zulke dichters. 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>Het is afkomstig uit de bundel “Ikonen” uit 1974.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hd w:val="clear" w:color="auto" w:fill="FFFFFF"/>
          <w:lang w:eastAsia="en-US"/>
        </w:rPr>
        <w:t>Hieronder voor de geïnteresseerde de geciteerde teksten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Fragment 105 A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 xml:space="preserve">οἶον τὸ γλυκύμαλον ἐρεύθεται ἄκρωι ἐπ΄ ὔσδωι͵ 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 xml:space="preserve">ἄκρον ἐπ΄ ἀκροτάτωι͵ λελάθοντο δὲ μαλοδρόπηες͵ 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u w:val="single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οὐ μὰν ἐκλελάθοντ΄͵ ἀλλ΄ οὐκ ἐδύναντ΄ ἐπίκεσθαι.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Getranscribeerd: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oion to glukumalon ereuthetai akrooi ep’usdooi</w:t>
      </w: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br/>
        <w:t>akron ep’akrotatooi, lelathonto de malodropèes</w:t>
      </w: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br/>
        <w:t>ou maan eklelathont’, all’ouk edunant’ epikesthai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 xml:space="preserve">Fragment 168 </w:t>
      </w:r>
      <w:r w:rsidR="004C252D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B</w:t>
      </w:r>
      <w:bookmarkStart w:id="0" w:name="_GoBack"/>
      <w:bookmarkEnd w:id="0"/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δέδυκε μὲν ἀ σελάννα καὶ Πληΐαδες· μέσαι δὲ νύκτες, παρὰ δ᾿ ἔρχετ᾿ ὤρα,ἔγω δὲ μόνα κατεύδω.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Getranscribeerd: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deduke men a selena kai Plèiades ; mesai de nuktes para d’erchet’ ora,egoo de mona kateudoo.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Vertaald:</w:t>
      </w:r>
    </w:p>
    <w:p w:rsidR="00D152E9" w:rsidRPr="00D152E9" w:rsidRDefault="00D152E9" w:rsidP="00D152E9">
      <w:pPr>
        <w:spacing w:after="160" w:line="259" w:lineRule="auto"/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</w:pPr>
      <w:r w:rsidRPr="00D152E9">
        <w:rPr>
          <w:rFonts w:asciiTheme="minorHAnsi" w:eastAsiaTheme="minorHAnsi" w:hAnsiTheme="minorHAnsi" w:cstheme="minorHAnsi"/>
          <w:color w:val="333333"/>
          <w:spacing w:val="-2"/>
          <w:sz w:val="18"/>
          <w:szCs w:val="18"/>
          <w:shd w:val="clear" w:color="auto" w:fill="FFFFFF"/>
          <w:lang w:eastAsia="en-US"/>
        </w:rPr>
        <w:t>De maan is onder en de Pleiaden (het Zevengesternte) ook; het is middernacht, maar de tijd gaat door en ik lig alleen.</w:t>
      </w:r>
    </w:p>
    <w:p w:rsidR="009864C3" w:rsidRDefault="009864C3">
      <w:pPr>
        <w:rPr>
          <w:sz w:val="20"/>
          <w:szCs w:val="20"/>
        </w:rPr>
      </w:pPr>
    </w:p>
    <w:sectPr w:rsidR="0098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0C" w:rsidRDefault="00A3120C" w:rsidP="00B11AB8">
      <w:r>
        <w:separator/>
      </w:r>
    </w:p>
  </w:endnote>
  <w:endnote w:type="continuationSeparator" w:id="0">
    <w:p w:rsidR="00A3120C" w:rsidRDefault="00A3120C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0C" w:rsidRDefault="00A3120C" w:rsidP="00B11AB8">
      <w:r>
        <w:separator/>
      </w:r>
    </w:p>
  </w:footnote>
  <w:footnote w:type="continuationSeparator" w:id="0">
    <w:p w:rsidR="00A3120C" w:rsidRDefault="00A3120C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3589A"/>
    <w:rsid w:val="00146A0B"/>
    <w:rsid w:val="001E1D2D"/>
    <w:rsid w:val="00205696"/>
    <w:rsid w:val="00291F34"/>
    <w:rsid w:val="002E3D58"/>
    <w:rsid w:val="00335B1B"/>
    <w:rsid w:val="003D6883"/>
    <w:rsid w:val="003E4C14"/>
    <w:rsid w:val="0040459A"/>
    <w:rsid w:val="00475E30"/>
    <w:rsid w:val="004A4D10"/>
    <w:rsid w:val="004A5D93"/>
    <w:rsid w:val="004C252D"/>
    <w:rsid w:val="00575ECD"/>
    <w:rsid w:val="005C34EB"/>
    <w:rsid w:val="006128E6"/>
    <w:rsid w:val="006367D3"/>
    <w:rsid w:val="00691375"/>
    <w:rsid w:val="00694A70"/>
    <w:rsid w:val="006C05F9"/>
    <w:rsid w:val="00751FD0"/>
    <w:rsid w:val="008341A5"/>
    <w:rsid w:val="008A5E70"/>
    <w:rsid w:val="008B082C"/>
    <w:rsid w:val="008D5D3F"/>
    <w:rsid w:val="008E703B"/>
    <w:rsid w:val="00941F4B"/>
    <w:rsid w:val="00944070"/>
    <w:rsid w:val="009864C3"/>
    <w:rsid w:val="009D699E"/>
    <w:rsid w:val="009F08C6"/>
    <w:rsid w:val="00A3120C"/>
    <w:rsid w:val="00A449A7"/>
    <w:rsid w:val="00A62636"/>
    <w:rsid w:val="00A63043"/>
    <w:rsid w:val="00AB42AB"/>
    <w:rsid w:val="00AD25DC"/>
    <w:rsid w:val="00B11AA7"/>
    <w:rsid w:val="00B11AB8"/>
    <w:rsid w:val="00C07564"/>
    <w:rsid w:val="00D152E9"/>
    <w:rsid w:val="00DA2F4F"/>
    <w:rsid w:val="00DD0C68"/>
    <w:rsid w:val="00E17BE8"/>
    <w:rsid w:val="00E35097"/>
    <w:rsid w:val="00E55A67"/>
    <w:rsid w:val="00EA0961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2109D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4A7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semiHidden/>
    <w:unhideWhenUsed/>
    <w:rsid w:val="0013589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35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pedia.nl/Artikelen/H/Habak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ijdschrift-filter.nl/jaargangen/2013/201/de-appel-van-sappho-3-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nsie.nl/van-alexander-tot-zeus/sapph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2237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8</cp:revision>
  <dcterms:created xsi:type="dcterms:W3CDTF">2019-08-31T15:31:00Z</dcterms:created>
  <dcterms:modified xsi:type="dcterms:W3CDTF">2019-09-01T12:07:00Z</dcterms:modified>
</cp:coreProperties>
</file>