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FED9" w14:textId="45897E58" w:rsidR="00C07564" w:rsidRPr="006128E6" w:rsidRDefault="00B642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Vercammen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-Nachten</w:t>
      </w:r>
    </w:p>
    <w:p w14:paraId="42B2C2A4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EE1F86D" w14:textId="343B4556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B6428F">
        <w:rPr>
          <w:rFonts w:ascii="Arial" w:hAnsi="Arial" w:cs="Arial"/>
          <w:sz w:val="20"/>
          <w:szCs w:val="20"/>
        </w:rPr>
        <w:t>13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1E044830" w14:textId="77777777" w:rsidR="004A4D10" w:rsidRPr="006128E6" w:rsidRDefault="00C5590E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5522411" w14:textId="34A54531" w:rsidR="004A4D10" w:rsidRDefault="00B6428F">
      <w:pPr>
        <w:rPr>
          <w:noProof/>
        </w:rPr>
      </w:pPr>
      <w:r>
        <w:rPr>
          <w:noProof/>
        </w:rPr>
        <w:drawing>
          <wp:inline distT="0" distB="0" distL="0" distR="0" wp14:anchorId="3246F036" wp14:editId="0AA69B6C">
            <wp:extent cx="3886200" cy="3695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9AC41" w14:textId="294D6F11" w:rsidR="00E1050D" w:rsidRDefault="00E1050D">
      <w:pPr>
        <w:rPr>
          <w:sz w:val="20"/>
          <w:szCs w:val="20"/>
        </w:rPr>
      </w:pPr>
    </w:p>
    <w:p w14:paraId="32C60710" w14:textId="77777777" w:rsidR="00B6428F" w:rsidRPr="00B6428F" w:rsidRDefault="00B6428F" w:rsidP="00B6428F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6428F">
        <w:rPr>
          <w:rFonts w:ascii="Calibri" w:eastAsia="Calibri" w:hAnsi="Calibri" w:cs="Calibri"/>
          <w:sz w:val="22"/>
          <w:szCs w:val="22"/>
          <w:lang w:eastAsia="en-US"/>
        </w:rPr>
        <w:t>De dichter van deze week is geboren in Temse, Oost-Vlaanderen aan de linker Scheldeoever.</w:t>
      </w:r>
    </w:p>
    <w:p w14:paraId="7209B2D2" w14:textId="77777777" w:rsidR="00B6428F" w:rsidRPr="00B6428F" w:rsidRDefault="00B6428F" w:rsidP="00B6428F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6428F">
        <w:rPr>
          <w:rFonts w:ascii="Calibri" w:eastAsia="Calibri" w:hAnsi="Calibri" w:cs="Calibri"/>
          <w:sz w:val="22"/>
          <w:szCs w:val="22"/>
          <w:lang w:eastAsia="en-US"/>
        </w:rPr>
        <w:t xml:space="preserve">Jan Vercammen (1906-1984) was opgeleid als onderwijzer, maar was het grootste deel van zijn leven werkzaam als onderwijsinspecteur. </w:t>
      </w:r>
    </w:p>
    <w:p w14:paraId="791E2376" w14:textId="77777777" w:rsidR="00B6428F" w:rsidRPr="00B6428F" w:rsidRDefault="00B6428F" w:rsidP="00B6428F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6428F">
        <w:rPr>
          <w:rFonts w:ascii="Calibri" w:eastAsia="Calibri" w:hAnsi="Calibri" w:cs="Calibri"/>
          <w:sz w:val="22"/>
          <w:szCs w:val="22"/>
          <w:lang w:eastAsia="en-US"/>
        </w:rPr>
        <w:t>Hij schreef zowel dicht- als prozawerk, o.a. kinderboeken. Daarnaast was hij actief in literaire organisaties.</w:t>
      </w:r>
    </w:p>
    <w:p w14:paraId="14436BC4" w14:textId="77777777" w:rsidR="00B6428F" w:rsidRPr="00B6428F" w:rsidRDefault="00B6428F" w:rsidP="00B6428F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6428F">
        <w:rPr>
          <w:rFonts w:ascii="Calibri" w:eastAsia="Calibri" w:hAnsi="Calibri" w:cs="Calibri"/>
          <w:sz w:val="22"/>
          <w:szCs w:val="22"/>
          <w:lang w:eastAsia="en-US"/>
        </w:rPr>
        <w:t xml:space="preserve">In zijn eerste periode wordt zijn werk door het </w:t>
      </w:r>
      <w:hyperlink r:id="rId8" w:history="1">
        <w:r w:rsidRPr="00B6428F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humanitair-expressionisme</w:t>
        </w:r>
      </w:hyperlink>
      <w:r w:rsidRPr="00B6428F">
        <w:rPr>
          <w:rFonts w:ascii="Calibri" w:eastAsia="Calibri" w:hAnsi="Calibri" w:cs="Calibri"/>
          <w:sz w:val="22"/>
          <w:szCs w:val="22"/>
          <w:lang w:eastAsia="en-US"/>
        </w:rPr>
        <w:t xml:space="preserve"> beïnvloed, later, zoals in het gedicht van de week, door het </w:t>
      </w:r>
      <w:hyperlink r:id="rId9" w:history="1">
        <w:r w:rsidRPr="00B6428F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symbolisme</w:t>
        </w:r>
      </w:hyperlink>
      <w:r w:rsidRPr="00B6428F">
        <w:rPr>
          <w:rFonts w:ascii="Calibri" w:eastAsia="Calibri" w:hAnsi="Calibri" w:cs="Calibri"/>
          <w:sz w:val="22"/>
          <w:szCs w:val="22"/>
          <w:lang w:eastAsia="en-US"/>
        </w:rPr>
        <w:t>. Vercammen heeft geen grote roem verworven maar heeft een belangrijke rol gespeeld in het Vlaams literair leven.</w:t>
      </w:r>
    </w:p>
    <w:p w14:paraId="798A0874" w14:textId="77777777" w:rsidR="00B6428F" w:rsidRPr="00B6428F" w:rsidRDefault="00B6428F" w:rsidP="00B6428F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6428F">
        <w:rPr>
          <w:rFonts w:ascii="Calibri" w:eastAsia="Calibri" w:hAnsi="Calibri" w:cs="Calibri"/>
          <w:sz w:val="22"/>
          <w:szCs w:val="22"/>
          <w:lang w:eastAsia="en-US"/>
        </w:rPr>
        <w:t xml:space="preserve">Het hier gepubliceerde gedicht laat zich lezen als een gedicht van onvervuld verlangen, met symbolische beeldspraak, soms duistere, regel 6 e.v. Uiteindelijk komt het dan toch goed, laatste regel. </w:t>
      </w:r>
    </w:p>
    <w:p w14:paraId="3F734A91" w14:textId="77777777" w:rsidR="00B6428F" w:rsidRPr="00B6428F" w:rsidRDefault="00B6428F" w:rsidP="00B6428F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6428F">
        <w:rPr>
          <w:rFonts w:ascii="Calibri" w:eastAsia="Calibri" w:hAnsi="Calibri" w:cs="Calibri"/>
          <w:sz w:val="22"/>
          <w:szCs w:val="22"/>
          <w:lang w:eastAsia="en-US"/>
        </w:rPr>
        <w:t>Wie de “Johan” is aan wie het gedicht is opgedragen heb ik niet kunnen achterhalen.</w:t>
      </w:r>
    </w:p>
    <w:p w14:paraId="45008367" w14:textId="77777777" w:rsidR="00B6428F" w:rsidRPr="00B6428F" w:rsidRDefault="00B6428F" w:rsidP="00B6428F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6428F">
        <w:rPr>
          <w:rFonts w:ascii="Calibri" w:eastAsia="Calibri" w:hAnsi="Calibri" w:cs="Calibri"/>
          <w:sz w:val="22"/>
          <w:szCs w:val="22"/>
          <w:lang w:eastAsia="en-US"/>
        </w:rPr>
        <w:t>Het is afkomstig uit “Het tweede land” uit 1936.</w:t>
      </w:r>
    </w:p>
    <w:p w14:paraId="065D42D2" w14:textId="77777777" w:rsidR="00E55A67" w:rsidRDefault="00E55A67">
      <w:pPr>
        <w:rPr>
          <w:sz w:val="20"/>
          <w:szCs w:val="20"/>
        </w:rPr>
      </w:pPr>
    </w:p>
    <w:sectPr w:rsidR="00E5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2F7B" w14:textId="77777777" w:rsidR="00C5590E" w:rsidRDefault="00C5590E" w:rsidP="00B11AB8">
      <w:r>
        <w:separator/>
      </w:r>
    </w:p>
  </w:endnote>
  <w:endnote w:type="continuationSeparator" w:id="0">
    <w:p w14:paraId="3AB7AFFA" w14:textId="77777777" w:rsidR="00C5590E" w:rsidRDefault="00C5590E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6072" w14:textId="77777777" w:rsidR="00C5590E" w:rsidRDefault="00C5590E" w:rsidP="00B11AB8">
      <w:r>
        <w:separator/>
      </w:r>
    </w:p>
  </w:footnote>
  <w:footnote w:type="continuationSeparator" w:id="0">
    <w:p w14:paraId="07F11855" w14:textId="77777777" w:rsidR="00C5590E" w:rsidRDefault="00C5590E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44CB5"/>
    <w:rsid w:val="000F42A9"/>
    <w:rsid w:val="00114204"/>
    <w:rsid w:val="00126E38"/>
    <w:rsid w:val="00183351"/>
    <w:rsid w:val="001E1D2D"/>
    <w:rsid w:val="00205696"/>
    <w:rsid w:val="00291F34"/>
    <w:rsid w:val="00374AE2"/>
    <w:rsid w:val="003E4C14"/>
    <w:rsid w:val="003F3D53"/>
    <w:rsid w:val="0040459A"/>
    <w:rsid w:val="004A4D10"/>
    <w:rsid w:val="004A5D93"/>
    <w:rsid w:val="004B01D6"/>
    <w:rsid w:val="005757CF"/>
    <w:rsid w:val="00575ECD"/>
    <w:rsid w:val="005A69C9"/>
    <w:rsid w:val="005C34EB"/>
    <w:rsid w:val="005E730F"/>
    <w:rsid w:val="006128E6"/>
    <w:rsid w:val="006209A7"/>
    <w:rsid w:val="006367D3"/>
    <w:rsid w:val="00691375"/>
    <w:rsid w:val="00697C3F"/>
    <w:rsid w:val="00751FD0"/>
    <w:rsid w:val="007736C4"/>
    <w:rsid w:val="0084733D"/>
    <w:rsid w:val="008A5E70"/>
    <w:rsid w:val="008B082C"/>
    <w:rsid w:val="008B176B"/>
    <w:rsid w:val="008D5D3F"/>
    <w:rsid w:val="008E703B"/>
    <w:rsid w:val="0090096C"/>
    <w:rsid w:val="00941F4B"/>
    <w:rsid w:val="009664BB"/>
    <w:rsid w:val="009864C3"/>
    <w:rsid w:val="009C6756"/>
    <w:rsid w:val="009D699E"/>
    <w:rsid w:val="009F08C6"/>
    <w:rsid w:val="00A449A7"/>
    <w:rsid w:val="00A62636"/>
    <w:rsid w:val="00A63043"/>
    <w:rsid w:val="00A82E44"/>
    <w:rsid w:val="00AB3325"/>
    <w:rsid w:val="00AB42AB"/>
    <w:rsid w:val="00AC78EB"/>
    <w:rsid w:val="00AD25DC"/>
    <w:rsid w:val="00B11AB8"/>
    <w:rsid w:val="00B34A25"/>
    <w:rsid w:val="00B6428F"/>
    <w:rsid w:val="00C07564"/>
    <w:rsid w:val="00C5590E"/>
    <w:rsid w:val="00DA2F4F"/>
    <w:rsid w:val="00DD031D"/>
    <w:rsid w:val="00DD0C68"/>
    <w:rsid w:val="00E1050D"/>
    <w:rsid w:val="00E35097"/>
    <w:rsid w:val="00E55A67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1697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nl.org/tekst/dela012alge01_01/dela012alge01_01_00882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bnl.org/tekst/dela012alge01_01/dela012alge01_01_03053.ph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1215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2020-03-21T13:39:00Z</dcterms:created>
  <dcterms:modified xsi:type="dcterms:W3CDTF">2020-03-21T13:39:00Z</dcterms:modified>
</cp:coreProperties>
</file>