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0E05F1DF" w:rsidR="00C07564" w:rsidRPr="006128E6" w:rsidRDefault="008F0A7D">
      <w:pPr>
        <w:rPr>
          <w:rFonts w:ascii="Arial" w:hAnsi="Arial" w:cs="Arial"/>
          <w:b/>
          <w:sz w:val="20"/>
          <w:szCs w:val="20"/>
        </w:rPr>
      </w:pPr>
      <w:r>
        <w:rPr>
          <w:rFonts w:ascii="Arial" w:hAnsi="Arial" w:cs="Arial"/>
          <w:b/>
          <w:color w:val="000000"/>
          <w:sz w:val="32"/>
          <w:szCs w:val="32"/>
          <w:u w:val="single"/>
          <w:shd w:val="clear" w:color="auto" w:fill="FFFFFF"/>
        </w:rPr>
        <w:t>Kuik-Weegschaal</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685B1AB0" w14:textId="77777777" w:rsidR="008F0A7D" w:rsidRDefault="004A5D93" w:rsidP="008F0A7D">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8F0A7D">
        <w:rPr>
          <w:rFonts w:ascii="Arial" w:hAnsi="Arial" w:cs="Arial"/>
          <w:sz w:val="20"/>
          <w:szCs w:val="20"/>
        </w:rPr>
        <w:t>36</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63CD5520" w14:textId="77777777" w:rsidR="008F0A7D" w:rsidRDefault="008F0A7D" w:rsidP="008F0A7D">
      <w:pPr>
        <w:rPr>
          <w:rFonts w:ascii="Arial" w:hAnsi="Arial" w:cs="Arial"/>
          <w:sz w:val="20"/>
          <w:szCs w:val="20"/>
        </w:rPr>
      </w:pPr>
    </w:p>
    <w:p w14:paraId="57866182" w14:textId="33A3D153" w:rsidR="008F0A7D" w:rsidRDefault="008F0A7D" w:rsidP="008F0A7D">
      <w:pPr>
        <w:rPr>
          <w:rFonts w:ascii="Arial" w:hAnsi="Arial" w:cs="Arial"/>
          <w:sz w:val="20"/>
          <w:szCs w:val="20"/>
        </w:rPr>
      </w:pPr>
      <w:hyperlink r:id="rId6" w:history="1">
        <w:r w:rsidRPr="007D1F27">
          <w:rPr>
            <w:rStyle w:val="Hyperlink"/>
            <w:rFonts w:ascii="Arial" w:hAnsi="Arial" w:cs="Arial"/>
            <w:sz w:val="20"/>
            <w:szCs w:val="20"/>
          </w:rPr>
          <w:t>www.arspoetica.nl</w:t>
        </w:r>
      </w:hyperlink>
      <w:r w:rsidRPr="006128E6">
        <w:rPr>
          <w:rFonts w:ascii="Arial" w:hAnsi="Arial" w:cs="Arial"/>
          <w:sz w:val="20"/>
          <w:szCs w:val="20"/>
        </w:rPr>
        <w:t xml:space="preserve"> </w:t>
      </w:r>
    </w:p>
    <w:p w14:paraId="66808A63" w14:textId="77777777" w:rsidR="008F0A7D" w:rsidRPr="008F0A7D" w:rsidRDefault="008F0A7D" w:rsidP="008F0A7D">
      <w:pPr>
        <w:rPr>
          <w:rFonts w:ascii="Calibri" w:eastAsia="Calibri" w:hAnsi="Calibri" w:cs="Calibri"/>
          <w:sz w:val="22"/>
          <w:szCs w:val="22"/>
          <w:lang w:eastAsia="en-US"/>
        </w:rPr>
      </w:pPr>
      <w:r w:rsidRPr="008F0A7D">
        <w:rPr>
          <w:rFonts w:ascii="Calibri" w:eastAsia="Calibri" w:hAnsi="Calibri" w:cs="Calibri"/>
          <w:sz w:val="22"/>
          <w:szCs w:val="22"/>
          <w:lang w:eastAsia="en-US"/>
        </w:rPr>
        <w:t xml:space="preserve">De dichter van deze week werd geboren als William Kuik maar vanaf 1977 gebruikte hij de naam Dirkje Kuik en vanaf 1979  ging zij als vrouw onder die naam door het leven. </w:t>
      </w:r>
    </w:p>
    <w:p w14:paraId="6C49DFAA" w14:textId="77777777" w:rsidR="008F0A7D" w:rsidRPr="008F0A7D" w:rsidRDefault="008F0A7D" w:rsidP="008F0A7D">
      <w:pPr>
        <w:rPr>
          <w:rFonts w:ascii="Calibri" w:eastAsia="Calibri" w:hAnsi="Calibri" w:cs="Calibri"/>
          <w:sz w:val="22"/>
          <w:szCs w:val="22"/>
          <w:lang w:eastAsia="en-US"/>
        </w:rPr>
      </w:pPr>
      <w:r w:rsidRPr="008F0A7D">
        <w:rPr>
          <w:rFonts w:ascii="Calibri" w:eastAsia="Calibri" w:hAnsi="Calibri" w:cs="Calibri"/>
          <w:sz w:val="22"/>
          <w:szCs w:val="22"/>
          <w:lang w:eastAsia="en-US"/>
        </w:rPr>
        <w:t xml:space="preserve">Kuik (1929-2008) werkte na een opleiding aan de Rijksacademie in Amsterdam als graficus en illustrator. In 1969 debuteerde zij als dichter en veel van haar literair werk is door haarzelf geïllustreerd. Op deze </w:t>
      </w:r>
      <w:hyperlink r:id="rId7" w:history="1">
        <w:r w:rsidRPr="008F0A7D">
          <w:rPr>
            <w:rFonts w:ascii="Calibri" w:eastAsia="Calibri" w:hAnsi="Calibri" w:cs="Calibri"/>
            <w:color w:val="1F4E79"/>
            <w:sz w:val="22"/>
            <w:szCs w:val="22"/>
            <w:u w:val="single"/>
            <w:lang w:eastAsia="en-US"/>
          </w:rPr>
          <w:t>site</w:t>
        </w:r>
      </w:hyperlink>
      <w:r w:rsidRPr="008F0A7D">
        <w:rPr>
          <w:rFonts w:ascii="Calibri" w:eastAsia="Calibri" w:hAnsi="Calibri" w:cs="Calibri"/>
          <w:sz w:val="22"/>
          <w:szCs w:val="22"/>
          <w:lang w:eastAsia="en-US"/>
        </w:rPr>
        <w:t xml:space="preserve"> is een goed beeld van leven en werk te krijgen. Zij woonde en werkte in Utrecht, een stad die een belangrijke rol speelt in haar werk.</w:t>
      </w:r>
    </w:p>
    <w:p w14:paraId="69166595" w14:textId="77777777" w:rsidR="008F0A7D" w:rsidRPr="008F0A7D" w:rsidRDefault="008F0A7D" w:rsidP="008F0A7D">
      <w:pPr>
        <w:rPr>
          <w:rFonts w:ascii="Calibri" w:eastAsia="Calibri" w:hAnsi="Calibri" w:cs="Calibri"/>
          <w:sz w:val="22"/>
          <w:szCs w:val="22"/>
          <w:lang w:eastAsia="en-US"/>
        </w:rPr>
      </w:pPr>
      <w:r w:rsidRPr="008F0A7D">
        <w:rPr>
          <w:rFonts w:ascii="Calibri" w:eastAsia="Calibri" w:hAnsi="Calibri" w:cs="Calibri"/>
          <w:sz w:val="22"/>
          <w:szCs w:val="22"/>
          <w:lang w:eastAsia="en-US"/>
        </w:rPr>
        <w:t xml:space="preserve">Haar poëzie heeft vaak met verval te maken. Ook in het gedicht van de week is dat zo: een afwisseling (een balans zoals de titel aangeeft) van gebruikte voorwerpen, maar niet zonder optimisme (“de zon aan draadje”). Het gedicht is o.a. opgedragen aan </w:t>
      </w:r>
      <w:hyperlink r:id="rId8" w:history="1">
        <w:r w:rsidRPr="008F0A7D">
          <w:rPr>
            <w:rFonts w:ascii="Calibri" w:eastAsia="Calibri" w:hAnsi="Calibri" w:cs="Calibri"/>
            <w:color w:val="1F4E79"/>
            <w:sz w:val="22"/>
            <w:szCs w:val="22"/>
            <w:u w:val="single"/>
            <w:lang w:eastAsia="en-US"/>
          </w:rPr>
          <w:t>John Betjeman</w:t>
        </w:r>
      </w:hyperlink>
      <w:r w:rsidRPr="008F0A7D">
        <w:rPr>
          <w:rFonts w:ascii="Calibri" w:eastAsia="Calibri" w:hAnsi="Calibri" w:cs="Calibri"/>
          <w:sz w:val="22"/>
          <w:szCs w:val="22"/>
          <w:lang w:eastAsia="en-US"/>
        </w:rPr>
        <w:t xml:space="preserve">, een </w:t>
      </w:r>
      <w:hyperlink r:id="rId9" w:history="1">
        <w:r w:rsidRPr="008F0A7D">
          <w:rPr>
            <w:rFonts w:ascii="Calibri" w:eastAsia="Calibri" w:hAnsi="Calibri" w:cs="Calibri"/>
            <w:color w:val="1F4E79"/>
            <w:sz w:val="22"/>
            <w:szCs w:val="22"/>
            <w:u w:val="single"/>
            <w:lang w:eastAsia="en-US"/>
          </w:rPr>
          <w:t>poet laureate</w:t>
        </w:r>
      </w:hyperlink>
      <w:r w:rsidRPr="008F0A7D">
        <w:rPr>
          <w:rFonts w:ascii="Calibri" w:eastAsia="Calibri" w:hAnsi="Calibri" w:cs="Calibri"/>
          <w:sz w:val="22"/>
          <w:szCs w:val="22"/>
          <w:lang w:eastAsia="en-US"/>
        </w:rPr>
        <w:t xml:space="preserve"> van de UK.</w:t>
      </w:r>
    </w:p>
    <w:p w14:paraId="1B43E377" w14:textId="77777777" w:rsidR="008F0A7D" w:rsidRPr="008F0A7D" w:rsidRDefault="008F0A7D" w:rsidP="008F0A7D">
      <w:pPr>
        <w:rPr>
          <w:rFonts w:ascii="Calibri" w:eastAsia="Calibri" w:hAnsi="Calibri" w:cs="Calibri"/>
          <w:sz w:val="22"/>
          <w:szCs w:val="22"/>
          <w:lang w:eastAsia="en-US"/>
        </w:rPr>
      </w:pPr>
      <w:r w:rsidRPr="008F0A7D">
        <w:rPr>
          <w:rFonts w:ascii="Calibri" w:eastAsia="Calibri" w:hAnsi="Calibri" w:cs="Calibri"/>
          <w:sz w:val="22"/>
          <w:szCs w:val="22"/>
          <w:lang w:eastAsia="en-US"/>
        </w:rPr>
        <w:t>Het is afkomstig uit de debuutbundel “45 gedichten” (1969).</w:t>
      </w:r>
    </w:p>
    <w:p w14:paraId="2EA22A8E" w14:textId="4D3DC61B" w:rsidR="008F0A7D" w:rsidRPr="006128E6" w:rsidRDefault="008F0A7D" w:rsidP="008F0A7D">
      <w:pPr>
        <w:rPr>
          <w:rFonts w:ascii="Arial" w:hAnsi="Arial" w:cs="Arial"/>
          <w:sz w:val="20"/>
          <w:szCs w:val="20"/>
        </w:rPr>
      </w:pPr>
    </w:p>
    <w:p w14:paraId="5EE1F86D" w14:textId="782BAACA" w:rsidR="004A4D10" w:rsidRDefault="008F0A7D">
      <w:pPr>
        <w:rPr>
          <w:rFonts w:ascii="Arial" w:hAnsi="Arial" w:cs="Arial"/>
          <w:sz w:val="20"/>
          <w:szCs w:val="20"/>
        </w:rPr>
      </w:pPr>
      <w:r>
        <w:rPr>
          <w:noProof/>
        </w:rPr>
        <w:lastRenderedPageBreak/>
        <w:drawing>
          <wp:inline distT="0" distB="0" distL="0" distR="0" wp14:anchorId="3E43FC32" wp14:editId="512EEAE5">
            <wp:extent cx="3381375" cy="83439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8343900"/>
                    </a:xfrm>
                    <a:prstGeom prst="rect">
                      <a:avLst/>
                    </a:prstGeom>
                    <a:noFill/>
                    <a:ln>
                      <a:noFill/>
                    </a:ln>
                  </pic:spPr>
                </pic:pic>
              </a:graphicData>
            </a:graphic>
          </wp:inline>
        </w:drawing>
      </w:r>
    </w:p>
    <w:p w14:paraId="0EFBBA1B" w14:textId="04D161DE" w:rsidR="008F0A7D" w:rsidRPr="006128E6" w:rsidRDefault="008F0A7D">
      <w:pPr>
        <w:rPr>
          <w:rFonts w:ascii="Arial" w:hAnsi="Arial" w:cs="Arial"/>
          <w:sz w:val="20"/>
          <w:szCs w:val="20"/>
        </w:rPr>
      </w:pPr>
    </w:p>
    <w:p w14:paraId="25522411" w14:textId="6DE779F1" w:rsidR="004A4D10" w:rsidRDefault="004A4D10">
      <w:pPr>
        <w:rPr>
          <w:noProof/>
        </w:rPr>
      </w:pPr>
    </w:p>
    <w:p w14:paraId="64D9AF9D" w14:textId="4289C818" w:rsidR="008F0A7D" w:rsidRDefault="008F0A7D">
      <w:pPr>
        <w:rPr>
          <w:noProof/>
        </w:rPr>
      </w:pPr>
    </w:p>
    <w:p w14:paraId="23D9AC41" w14:textId="0E3308C8" w:rsidR="00E1050D" w:rsidRDefault="00E1050D">
      <w:pPr>
        <w:rPr>
          <w:sz w:val="20"/>
          <w:szCs w:val="20"/>
        </w:rPr>
      </w:pPr>
    </w:p>
    <w:sectPr w:rsidR="00E105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81827" w14:textId="77777777" w:rsidR="002C67D9" w:rsidRDefault="002C67D9" w:rsidP="00B11AB8">
      <w:r>
        <w:separator/>
      </w:r>
    </w:p>
  </w:endnote>
  <w:endnote w:type="continuationSeparator" w:id="0">
    <w:p w14:paraId="40048DDA" w14:textId="77777777" w:rsidR="002C67D9" w:rsidRDefault="002C67D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D2172" w14:textId="77777777" w:rsidR="002C67D9" w:rsidRDefault="002C67D9" w:rsidP="00B11AB8">
      <w:r>
        <w:separator/>
      </w:r>
    </w:p>
  </w:footnote>
  <w:footnote w:type="continuationSeparator" w:id="0">
    <w:p w14:paraId="6C971253" w14:textId="77777777" w:rsidR="002C67D9" w:rsidRDefault="002C67D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2C67D9"/>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8F0A7D"/>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character" w:styleId="Onopgelostemelding">
    <w:name w:val="Unresolved Mention"/>
    <w:basedOn w:val="Standaardalinea-lettertype"/>
    <w:uiPriority w:val="99"/>
    <w:semiHidden/>
    <w:unhideWhenUsed/>
    <w:rsid w:val="008F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lbarth.nl/bource-betjeman-100-jaar/" TargetMode="External"/><Relationship Id="rId3" Type="http://schemas.openxmlformats.org/officeDocument/2006/relationships/webSettings" Target="webSettings.xml"/><Relationship Id="rId7" Type="http://schemas.openxmlformats.org/officeDocument/2006/relationships/hyperlink" Target="http://www.dirkjekui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poemanalysis.com/explore-poets/uk-poet-laureat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181</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1180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2020-08-29T14:16:00Z</dcterms:created>
  <dcterms:modified xsi:type="dcterms:W3CDTF">2020-08-29T14:16:00Z</dcterms:modified>
</cp:coreProperties>
</file>