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9FED9" w14:textId="5A9FE971" w:rsidR="00C07564" w:rsidRPr="006128E6" w:rsidRDefault="00043B2D">
      <w:pPr>
        <w:rPr>
          <w:rFonts w:ascii="Arial" w:hAnsi="Arial" w:cs="Arial"/>
          <w:b/>
          <w:sz w:val="20"/>
          <w:szCs w:val="20"/>
        </w:rPr>
      </w:pPr>
      <w:r>
        <w:rPr>
          <w:rFonts w:ascii="Arial" w:hAnsi="Arial" w:cs="Arial"/>
          <w:b/>
          <w:color w:val="000000"/>
          <w:sz w:val="32"/>
          <w:szCs w:val="32"/>
          <w:u w:val="single"/>
          <w:shd w:val="clear" w:color="auto" w:fill="FFFFFF"/>
        </w:rPr>
        <w:t>Mulisch-een gedicht moet…</w:t>
      </w:r>
    </w:p>
    <w:p w14:paraId="42B2C2A4" w14:textId="77777777"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14:paraId="5EE1F86D" w14:textId="71517252"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EA7282">
        <w:rPr>
          <w:rFonts w:ascii="Arial" w:hAnsi="Arial" w:cs="Arial"/>
          <w:sz w:val="20"/>
          <w:szCs w:val="20"/>
        </w:rPr>
        <w:t xml:space="preserve"> </w:t>
      </w:r>
      <w:r w:rsidR="00043B2D">
        <w:rPr>
          <w:rFonts w:ascii="Arial" w:hAnsi="Arial" w:cs="Arial"/>
          <w:sz w:val="20"/>
          <w:szCs w:val="20"/>
        </w:rPr>
        <w:t>4</w:t>
      </w:r>
      <w:r w:rsidR="00EA7282">
        <w:rPr>
          <w:rFonts w:ascii="Arial" w:hAnsi="Arial" w:cs="Arial"/>
          <w:sz w:val="20"/>
          <w:szCs w:val="20"/>
        </w:rPr>
        <w:t>5</w:t>
      </w:r>
      <w:r w:rsidR="009864C3">
        <w:rPr>
          <w:rFonts w:ascii="Arial" w:hAnsi="Arial" w:cs="Arial"/>
          <w:sz w:val="20"/>
          <w:szCs w:val="20"/>
        </w:rPr>
        <w:t xml:space="preserve"> </w:t>
      </w:r>
      <w:r w:rsidR="005C34EB">
        <w:rPr>
          <w:rFonts w:ascii="Arial" w:hAnsi="Arial" w:cs="Arial"/>
          <w:sz w:val="20"/>
          <w:szCs w:val="20"/>
        </w:rPr>
        <w:t>-</w:t>
      </w:r>
      <w:r w:rsidR="006367D3">
        <w:rPr>
          <w:rFonts w:ascii="Arial" w:hAnsi="Arial" w:cs="Arial"/>
          <w:sz w:val="20"/>
          <w:szCs w:val="20"/>
        </w:rPr>
        <w:t xml:space="preserve"> 20</w:t>
      </w:r>
      <w:r w:rsidR="006209A7">
        <w:rPr>
          <w:rFonts w:ascii="Arial" w:hAnsi="Arial" w:cs="Arial"/>
          <w:sz w:val="20"/>
          <w:szCs w:val="20"/>
        </w:rPr>
        <w:t>20</w:t>
      </w:r>
    </w:p>
    <w:p w14:paraId="1E044830" w14:textId="41A2FF9A" w:rsidR="004A4D10" w:rsidRPr="006128E6" w:rsidRDefault="004A4D10" w:rsidP="004A4D10">
      <w:pPr>
        <w:rPr>
          <w:rFonts w:ascii="Arial" w:hAnsi="Arial" w:cs="Arial"/>
          <w:sz w:val="20"/>
          <w:szCs w:val="20"/>
        </w:rPr>
      </w:pPr>
      <w:r w:rsidRPr="006128E6">
        <w:rPr>
          <w:rFonts w:ascii="Arial" w:hAnsi="Arial" w:cs="Arial"/>
          <w:sz w:val="20"/>
          <w:szCs w:val="20"/>
        </w:rPr>
        <w:t xml:space="preserve"> </w:t>
      </w:r>
    </w:p>
    <w:p w14:paraId="25522411" w14:textId="1DD79C70" w:rsidR="004A4D10" w:rsidRDefault="00043B2D">
      <w:pPr>
        <w:rPr>
          <w:noProof/>
        </w:rPr>
      </w:pPr>
      <w:r>
        <w:rPr>
          <w:noProof/>
        </w:rPr>
        <w:drawing>
          <wp:inline distT="0" distB="0" distL="0" distR="0" wp14:anchorId="415C4F6B" wp14:editId="0588762C">
            <wp:extent cx="3848100" cy="61912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48100" cy="6191250"/>
                    </a:xfrm>
                    <a:prstGeom prst="rect">
                      <a:avLst/>
                    </a:prstGeom>
                    <a:noFill/>
                    <a:ln>
                      <a:noFill/>
                    </a:ln>
                  </pic:spPr>
                </pic:pic>
              </a:graphicData>
            </a:graphic>
          </wp:inline>
        </w:drawing>
      </w:r>
    </w:p>
    <w:p w14:paraId="739925C3" w14:textId="554AA911" w:rsidR="00043B2D" w:rsidRDefault="00043B2D">
      <w:pPr>
        <w:rPr>
          <w:noProof/>
        </w:rPr>
      </w:pPr>
    </w:p>
    <w:p w14:paraId="2C44DB80" w14:textId="68A58DAC" w:rsidR="00043B2D" w:rsidRDefault="00043B2D">
      <w:pPr>
        <w:rPr>
          <w:noProof/>
        </w:rPr>
      </w:pPr>
    </w:p>
    <w:p w14:paraId="3238E6F6" w14:textId="4C013F49" w:rsidR="00043B2D" w:rsidRDefault="00043B2D">
      <w:pPr>
        <w:rPr>
          <w:noProof/>
        </w:rPr>
      </w:pPr>
    </w:p>
    <w:p w14:paraId="66E5BE24" w14:textId="16BC5721" w:rsidR="00043B2D" w:rsidRDefault="00043B2D">
      <w:pPr>
        <w:rPr>
          <w:noProof/>
        </w:rPr>
      </w:pPr>
    </w:p>
    <w:p w14:paraId="52673D9E" w14:textId="77777777" w:rsidR="00043B2D" w:rsidRDefault="00043B2D">
      <w:pPr>
        <w:rPr>
          <w:noProof/>
        </w:rPr>
      </w:pPr>
    </w:p>
    <w:p w14:paraId="6CBD696E" w14:textId="77777777" w:rsidR="00043B2D" w:rsidRPr="00043B2D" w:rsidRDefault="00043B2D" w:rsidP="00043B2D">
      <w:pPr>
        <w:rPr>
          <w:rFonts w:ascii="Calibri" w:eastAsia="Calibri" w:hAnsi="Calibri" w:cs="Calibri"/>
          <w:sz w:val="22"/>
          <w:szCs w:val="22"/>
          <w:lang w:eastAsia="en-US"/>
        </w:rPr>
      </w:pPr>
      <w:r w:rsidRPr="00043B2D">
        <w:rPr>
          <w:rFonts w:ascii="Calibri" w:eastAsia="Calibri" w:hAnsi="Calibri" w:cs="Calibri"/>
          <w:sz w:val="22"/>
          <w:szCs w:val="22"/>
          <w:lang w:eastAsia="en-US"/>
        </w:rPr>
        <w:t>De dichter van deze week is een schrijver die door velen als de grootste schrijver in het Nederlands taalgebied van de 20</w:t>
      </w:r>
      <w:r w:rsidRPr="00043B2D">
        <w:rPr>
          <w:rFonts w:ascii="Calibri" w:eastAsia="Calibri" w:hAnsi="Calibri" w:cs="Calibri"/>
          <w:sz w:val="22"/>
          <w:szCs w:val="22"/>
          <w:vertAlign w:val="superscript"/>
          <w:lang w:eastAsia="en-US"/>
        </w:rPr>
        <w:t>e</w:t>
      </w:r>
      <w:r w:rsidRPr="00043B2D">
        <w:rPr>
          <w:rFonts w:ascii="Calibri" w:eastAsia="Calibri" w:hAnsi="Calibri" w:cs="Calibri"/>
          <w:sz w:val="22"/>
          <w:szCs w:val="22"/>
          <w:lang w:eastAsia="en-US"/>
        </w:rPr>
        <w:t xml:space="preserve"> eeuw wordt  beschouwd. </w:t>
      </w:r>
    </w:p>
    <w:p w14:paraId="3982885D" w14:textId="77777777" w:rsidR="00043B2D" w:rsidRPr="00043B2D" w:rsidRDefault="00043B2D" w:rsidP="00043B2D">
      <w:pPr>
        <w:rPr>
          <w:rFonts w:ascii="Calibri" w:eastAsia="Calibri" w:hAnsi="Calibri" w:cs="Calibri"/>
          <w:sz w:val="22"/>
          <w:szCs w:val="22"/>
          <w:lang w:eastAsia="en-US"/>
        </w:rPr>
      </w:pPr>
      <w:r w:rsidRPr="00043B2D">
        <w:rPr>
          <w:rFonts w:ascii="Calibri" w:eastAsia="Calibri" w:hAnsi="Calibri" w:cs="Calibri"/>
          <w:sz w:val="22"/>
          <w:szCs w:val="22"/>
          <w:lang w:eastAsia="en-US"/>
        </w:rPr>
        <w:t xml:space="preserve">Harry Mulisch(1927-2010) hoort tot de zogenaamde </w:t>
      </w:r>
      <w:hyperlink r:id="rId7" w:history="1">
        <w:r w:rsidRPr="00043B2D">
          <w:rPr>
            <w:rFonts w:ascii="Calibri" w:eastAsia="Calibri" w:hAnsi="Calibri" w:cs="Calibri"/>
            <w:color w:val="1F4E79"/>
            <w:sz w:val="22"/>
            <w:szCs w:val="22"/>
            <w:u w:val="single"/>
            <w:lang w:eastAsia="en-US"/>
          </w:rPr>
          <w:t>grote drie</w:t>
        </w:r>
      </w:hyperlink>
      <w:r w:rsidRPr="00043B2D">
        <w:rPr>
          <w:rFonts w:ascii="Calibri" w:eastAsia="Calibri" w:hAnsi="Calibri" w:cs="Calibri"/>
          <w:sz w:val="22"/>
          <w:szCs w:val="22"/>
          <w:lang w:eastAsia="en-US"/>
        </w:rPr>
        <w:t xml:space="preserve"> over wie (uiteraard) </w:t>
      </w:r>
      <w:hyperlink r:id="rId8" w:history="1">
        <w:r w:rsidRPr="00043B2D">
          <w:rPr>
            <w:rFonts w:ascii="Calibri" w:eastAsia="Calibri" w:hAnsi="Calibri" w:cs="Calibri"/>
            <w:color w:val="1F4E79"/>
            <w:sz w:val="22"/>
            <w:szCs w:val="22"/>
            <w:u w:val="single"/>
            <w:lang w:eastAsia="en-US"/>
          </w:rPr>
          <w:t>verschillend</w:t>
        </w:r>
      </w:hyperlink>
      <w:r w:rsidRPr="00043B2D">
        <w:rPr>
          <w:rFonts w:ascii="Calibri" w:eastAsia="Calibri" w:hAnsi="Calibri" w:cs="Calibri"/>
          <w:sz w:val="22"/>
          <w:szCs w:val="22"/>
          <w:lang w:eastAsia="en-US"/>
        </w:rPr>
        <w:t xml:space="preserve"> wordt gedacht. Voor Mulisch geldt dat in het bijzonder: aanbeden en verguisd, zoals bij veel grote schrijvers.</w:t>
      </w:r>
    </w:p>
    <w:p w14:paraId="5FB624BC" w14:textId="77777777" w:rsidR="00043B2D" w:rsidRPr="00043B2D" w:rsidRDefault="00043B2D" w:rsidP="00043B2D">
      <w:pPr>
        <w:rPr>
          <w:rFonts w:ascii="Calibri" w:eastAsia="Calibri" w:hAnsi="Calibri" w:cs="Calibri"/>
          <w:sz w:val="22"/>
          <w:szCs w:val="22"/>
          <w:lang w:eastAsia="en-US"/>
        </w:rPr>
      </w:pPr>
      <w:r w:rsidRPr="00043B2D">
        <w:rPr>
          <w:rFonts w:ascii="Calibri" w:eastAsia="Calibri" w:hAnsi="Calibri" w:cs="Calibri"/>
          <w:sz w:val="22"/>
          <w:szCs w:val="22"/>
          <w:lang w:eastAsia="en-US"/>
        </w:rPr>
        <w:lastRenderedPageBreak/>
        <w:t>Hij werd geboren in Haarlem. Zijn vader was bankier en collaboreerde in de tweede wereldoorlog met de Duitsers, waardoor de joodse moeder van Harry uit de handen van de Duitsers bleef. Die oorlog speelt een centrale in veel van zijn werk dat vooral door zijn romans bekend is geworden. Zijn “magnum opus” is “De ontdekking van de hemel” waarin vele thema’s samenkomen. Ook hierover werd zeer verschillend gedacht.</w:t>
      </w:r>
    </w:p>
    <w:p w14:paraId="69AC2F0A" w14:textId="77777777" w:rsidR="00043B2D" w:rsidRPr="00043B2D" w:rsidRDefault="00043B2D" w:rsidP="00043B2D">
      <w:pPr>
        <w:rPr>
          <w:rFonts w:ascii="Calibri" w:eastAsia="Calibri" w:hAnsi="Calibri" w:cs="Calibri"/>
          <w:sz w:val="22"/>
          <w:szCs w:val="22"/>
          <w:lang w:eastAsia="en-US"/>
        </w:rPr>
      </w:pPr>
    </w:p>
    <w:p w14:paraId="0D957E4F" w14:textId="77777777" w:rsidR="00043B2D" w:rsidRPr="00043B2D" w:rsidRDefault="00043B2D" w:rsidP="00043B2D">
      <w:pPr>
        <w:rPr>
          <w:rFonts w:ascii="Calibri" w:eastAsia="Calibri" w:hAnsi="Calibri" w:cs="Calibri"/>
          <w:sz w:val="22"/>
          <w:szCs w:val="22"/>
          <w:lang w:eastAsia="en-US"/>
        </w:rPr>
      </w:pPr>
      <w:r w:rsidRPr="00043B2D">
        <w:rPr>
          <w:rFonts w:ascii="Calibri" w:eastAsia="Calibri" w:hAnsi="Calibri" w:cs="Calibri"/>
          <w:sz w:val="22"/>
          <w:szCs w:val="22"/>
          <w:lang w:eastAsia="en-US"/>
        </w:rPr>
        <w:t>Ton van Deel (1945-2019) ,docent Nederlandse letteren aan de UvA schreef: ”ongewoon grote en grootse roman” </w:t>
      </w:r>
    </w:p>
    <w:p w14:paraId="3B1B50DA" w14:textId="77777777" w:rsidR="00043B2D" w:rsidRPr="00043B2D" w:rsidRDefault="00043B2D" w:rsidP="00043B2D">
      <w:pPr>
        <w:rPr>
          <w:rFonts w:ascii="Calibri" w:eastAsia="Calibri" w:hAnsi="Calibri" w:cs="Calibri"/>
          <w:sz w:val="22"/>
          <w:szCs w:val="22"/>
          <w:lang w:eastAsia="en-US"/>
        </w:rPr>
      </w:pPr>
    </w:p>
    <w:p w14:paraId="21F97EDC" w14:textId="77777777" w:rsidR="00043B2D" w:rsidRPr="00043B2D" w:rsidRDefault="00043B2D" w:rsidP="00043B2D">
      <w:pPr>
        <w:rPr>
          <w:rFonts w:ascii="Calibri" w:eastAsia="Calibri" w:hAnsi="Calibri" w:cs="Calibri"/>
          <w:sz w:val="22"/>
          <w:szCs w:val="22"/>
          <w:lang w:eastAsia="en-US"/>
        </w:rPr>
      </w:pPr>
      <w:r w:rsidRPr="00043B2D">
        <w:rPr>
          <w:rFonts w:ascii="Calibri" w:eastAsia="Calibri" w:hAnsi="Calibri" w:cs="Calibri"/>
          <w:sz w:val="22"/>
          <w:szCs w:val="22"/>
          <w:lang w:eastAsia="en-US"/>
        </w:rPr>
        <w:t>Collega uit de grote drie Hermans merkte op: "Wie schrijft er nu een boek van duizend pagina’s over filosofie, als hij er geen bal verstand van heeft?".</w:t>
      </w:r>
    </w:p>
    <w:p w14:paraId="7B847238" w14:textId="77777777" w:rsidR="00043B2D" w:rsidRPr="00043B2D" w:rsidRDefault="00043B2D" w:rsidP="00043B2D">
      <w:pPr>
        <w:rPr>
          <w:rFonts w:ascii="Calibri" w:eastAsia="Calibri" w:hAnsi="Calibri" w:cs="Calibri"/>
          <w:sz w:val="22"/>
          <w:szCs w:val="22"/>
          <w:lang w:eastAsia="en-US"/>
        </w:rPr>
      </w:pPr>
    </w:p>
    <w:p w14:paraId="231EC64E" w14:textId="77777777" w:rsidR="00043B2D" w:rsidRPr="00043B2D" w:rsidRDefault="00043B2D" w:rsidP="00043B2D">
      <w:pPr>
        <w:rPr>
          <w:rFonts w:ascii="Calibri" w:eastAsia="Calibri" w:hAnsi="Calibri" w:cs="Calibri"/>
          <w:sz w:val="22"/>
          <w:szCs w:val="22"/>
          <w:lang w:eastAsia="en-US"/>
        </w:rPr>
      </w:pPr>
      <w:r w:rsidRPr="00043B2D">
        <w:rPr>
          <w:rFonts w:ascii="Calibri" w:eastAsia="Calibri" w:hAnsi="Calibri" w:cs="Calibri"/>
          <w:sz w:val="22"/>
          <w:szCs w:val="22"/>
          <w:lang w:eastAsia="en-US"/>
        </w:rPr>
        <w:t xml:space="preserve">Zijn gedichten zijn minder bekend hoewel hij zo’n tien bundels heeft gepubliceerd. Het gedicht van de week werd voor het eerst gepubliceerd in 1976 in “De taal is een ei”. Het is geschreven in de vorm van een </w:t>
      </w:r>
      <w:hyperlink r:id="rId9" w:history="1">
        <w:r w:rsidRPr="00043B2D">
          <w:rPr>
            <w:rFonts w:ascii="Calibri" w:eastAsia="Calibri" w:hAnsi="Calibri" w:cs="Calibri"/>
            <w:color w:val="1F4E79"/>
            <w:sz w:val="22"/>
            <w:szCs w:val="22"/>
            <w:u w:val="single"/>
            <w:lang w:eastAsia="en-US"/>
          </w:rPr>
          <w:t>haiku</w:t>
        </w:r>
      </w:hyperlink>
      <w:r w:rsidRPr="00043B2D">
        <w:rPr>
          <w:rFonts w:ascii="Calibri" w:eastAsia="Calibri" w:hAnsi="Calibri" w:cs="Calibri"/>
          <w:sz w:val="22"/>
          <w:szCs w:val="22"/>
          <w:lang w:eastAsia="en-US"/>
        </w:rPr>
        <w:t>. Het geeft, anders dan in veel werk van Mulisch, eenvoudig geformuleerd een visie op het verschijnsel “gedicht”.</w:t>
      </w:r>
    </w:p>
    <w:p w14:paraId="23D9AC41" w14:textId="6EAA70D4" w:rsidR="00E1050D" w:rsidRDefault="00043B2D" w:rsidP="00043B2D">
      <w:pPr>
        <w:rPr>
          <w:sz w:val="20"/>
          <w:szCs w:val="20"/>
        </w:rPr>
      </w:pPr>
      <w:r w:rsidRPr="00043B2D">
        <w:rPr>
          <w:rFonts w:ascii="Calibri" w:eastAsia="Calibri" w:hAnsi="Calibri" w:cs="Calibri"/>
          <w:sz w:val="22"/>
          <w:szCs w:val="22"/>
          <w:lang w:eastAsia="en-US"/>
        </w:rPr>
        <w:t>Voor deze publicatie is de tweede uitgave uit 1979 gebruikt.</w:t>
      </w:r>
    </w:p>
    <w:sectPr w:rsidR="00E1050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F089B" w14:textId="77777777" w:rsidR="00773E96" w:rsidRDefault="00773E96" w:rsidP="00B11AB8">
      <w:r>
        <w:separator/>
      </w:r>
    </w:p>
  </w:endnote>
  <w:endnote w:type="continuationSeparator" w:id="0">
    <w:p w14:paraId="3C07AD14" w14:textId="77777777" w:rsidR="00773E96" w:rsidRDefault="00773E96"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C696C" w14:textId="77777777" w:rsidR="00773E96" w:rsidRDefault="00773E96" w:rsidP="00B11AB8">
      <w:r>
        <w:separator/>
      </w:r>
    </w:p>
  </w:footnote>
  <w:footnote w:type="continuationSeparator" w:id="0">
    <w:p w14:paraId="4C9A82D4" w14:textId="77777777" w:rsidR="00773E96" w:rsidRDefault="00773E96"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43B2D"/>
    <w:rsid w:val="00044CB5"/>
    <w:rsid w:val="000F42A9"/>
    <w:rsid w:val="00114204"/>
    <w:rsid w:val="00126E38"/>
    <w:rsid w:val="00183351"/>
    <w:rsid w:val="001E1D2D"/>
    <w:rsid w:val="00205696"/>
    <w:rsid w:val="00291F34"/>
    <w:rsid w:val="00374AE2"/>
    <w:rsid w:val="003E4C14"/>
    <w:rsid w:val="003F3D53"/>
    <w:rsid w:val="0040459A"/>
    <w:rsid w:val="004A4D10"/>
    <w:rsid w:val="004A5D93"/>
    <w:rsid w:val="004B01D6"/>
    <w:rsid w:val="005757CF"/>
    <w:rsid w:val="00575ECD"/>
    <w:rsid w:val="005A69C9"/>
    <w:rsid w:val="005C34EB"/>
    <w:rsid w:val="005E730F"/>
    <w:rsid w:val="006128E6"/>
    <w:rsid w:val="006209A7"/>
    <w:rsid w:val="006367D3"/>
    <w:rsid w:val="00691375"/>
    <w:rsid w:val="00697C3F"/>
    <w:rsid w:val="00751FD0"/>
    <w:rsid w:val="007736C4"/>
    <w:rsid w:val="00773E96"/>
    <w:rsid w:val="0084733D"/>
    <w:rsid w:val="00866EF8"/>
    <w:rsid w:val="008A5E70"/>
    <w:rsid w:val="008B082C"/>
    <w:rsid w:val="008B176B"/>
    <w:rsid w:val="008D5D3F"/>
    <w:rsid w:val="008E703B"/>
    <w:rsid w:val="0090096C"/>
    <w:rsid w:val="00941F4B"/>
    <w:rsid w:val="009664BB"/>
    <w:rsid w:val="009864C3"/>
    <w:rsid w:val="009C6756"/>
    <w:rsid w:val="009D699E"/>
    <w:rsid w:val="009F08C6"/>
    <w:rsid w:val="00A449A7"/>
    <w:rsid w:val="00A62636"/>
    <w:rsid w:val="00A63043"/>
    <w:rsid w:val="00A82E44"/>
    <w:rsid w:val="00AB3325"/>
    <w:rsid w:val="00AB42AB"/>
    <w:rsid w:val="00AC78EB"/>
    <w:rsid w:val="00AD25DC"/>
    <w:rsid w:val="00B11AB8"/>
    <w:rsid w:val="00B34A25"/>
    <w:rsid w:val="00C07564"/>
    <w:rsid w:val="00DA2F4F"/>
    <w:rsid w:val="00DD031D"/>
    <w:rsid w:val="00DD0C68"/>
    <w:rsid w:val="00E1050D"/>
    <w:rsid w:val="00E35097"/>
    <w:rsid w:val="00E55A67"/>
    <w:rsid w:val="00EA7282"/>
    <w:rsid w:val="00F217A4"/>
    <w:rsid w:val="00F64D19"/>
    <w:rsid w:val="00F92E87"/>
    <w:rsid w:val="00FA38E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61697"/>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paragraph" w:styleId="Ballontekst">
    <w:name w:val="Balloon Text"/>
    <w:basedOn w:val="Standaard"/>
    <w:link w:val="BallontekstChar"/>
    <w:rsid w:val="00126E38"/>
    <w:rPr>
      <w:rFonts w:ascii="Segoe UI" w:hAnsi="Segoe UI" w:cs="Segoe UI"/>
      <w:sz w:val="18"/>
      <w:szCs w:val="18"/>
    </w:rPr>
  </w:style>
  <w:style w:type="character" w:customStyle="1" w:styleId="BallontekstChar">
    <w:name w:val="Ballontekst Char"/>
    <w:basedOn w:val="Standaardalinea-lettertype"/>
    <w:link w:val="Ballontekst"/>
    <w:rsid w:val="00126E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rc.nl/nieuws/2020/10/29/het-is-goed-dat-we-van-de-grote-drie-af-zijn-a4017920" TargetMode="External"/><Relationship Id="rId3" Type="http://schemas.openxmlformats.org/officeDocument/2006/relationships/webSettings" Target="webSettings.xml"/><Relationship Id="rId7" Type="http://schemas.openxmlformats.org/officeDocument/2006/relationships/hyperlink" Target="https://npofocus.nl/collectie/10/nederlandstalige-literatuu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dbnl.nl/tekst/dela012alge01_01/dela012alge01_01_02250.php"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270</Words>
  <Characters>1491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1758</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2020-10-31T13:17:00Z</dcterms:created>
  <dcterms:modified xsi:type="dcterms:W3CDTF">2020-10-31T13:17:00Z</dcterms:modified>
</cp:coreProperties>
</file>