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91A98" w14:textId="4DAE2FC6" w:rsidR="00C07564" w:rsidRDefault="00611206">
      <w:pPr>
        <w:rPr>
          <w:rFonts w:ascii="Arial" w:hAnsi="Arial" w:cs="Arial"/>
          <w:b/>
          <w:color w:val="000000"/>
          <w:sz w:val="32"/>
          <w:szCs w:val="32"/>
          <w:u w:val="single"/>
          <w:shd w:val="clear" w:color="auto" w:fill="FFFFFF"/>
        </w:rPr>
      </w:pPr>
      <w:r>
        <w:rPr>
          <w:rFonts w:ascii="Arial" w:hAnsi="Arial" w:cs="Arial"/>
          <w:b/>
          <w:color w:val="000000"/>
          <w:sz w:val="32"/>
          <w:szCs w:val="32"/>
          <w:u w:val="single"/>
          <w:shd w:val="clear" w:color="auto" w:fill="FFFFFF"/>
        </w:rPr>
        <w:t xml:space="preserve">Van </w:t>
      </w:r>
      <w:proofErr w:type="spellStart"/>
      <w:r>
        <w:rPr>
          <w:rFonts w:ascii="Arial" w:hAnsi="Arial" w:cs="Arial"/>
          <w:b/>
          <w:color w:val="000000"/>
          <w:sz w:val="32"/>
          <w:szCs w:val="32"/>
          <w:u w:val="single"/>
          <w:shd w:val="clear" w:color="auto" w:fill="FFFFFF"/>
        </w:rPr>
        <w:t>Schurman</w:t>
      </w:r>
      <w:proofErr w:type="spellEnd"/>
      <w:r>
        <w:rPr>
          <w:rFonts w:ascii="Arial" w:hAnsi="Arial" w:cs="Arial"/>
          <w:b/>
          <w:color w:val="000000"/>
          <w:sz w:val="32"/>
          <w:szCs w:val="32"/>
          <w:u w:val="single"/>
          <w:shd w:val="clear" w:color="auto" w:fill="FFFFFF"/>
        </w:rPr>
        <w:t>-Eert GOD alleen,…</w:t>
      </w:r>
    </w:p>
    <w:p w14:paraId="2E6B8F8E" w14:textId="6F6EFF25" w:rsidR="00611206" w:rsidRDefault="00611206">
      <w:pPr>
        <w:rPr>
          <w:rFonts w:ascii="Arial" w:hAnsi="Arial" w:cs="Arial"/>
          <w:b/>
          <w:color w:val="000000"/>
          <w:sz w:val="32"/>
          <w:szCs w:val="32"/>
          <w:u w:val="single"/>
          <w:shd w:val="clear" w:color="auto" w:fill="FFFFFF"/>
        </w:rPr>
      </w:pPr>
    </w:p>
    <w:p w14:paraId="103F1000" w14:textId="77777777" w:rsidR="00611206" w:rsidRPr="006128E6" w:rsidRDefault="00611206">
      <w:pPr>
        <w:rPr>
          <w:rFonts w:ascii="Arial" w:hAnsi="Arial" w:cs="Arial"/>
          <w:b/>
          <w:sz w:val="20"/>
          <w:szCs w:val="20"/>
        </w:rPr>
      </w:pPr>
    </w:p>
    <w:p w14:paraId="518E1202" w14:textId="77777777" w:rsidR="00575ECD" w:rsidRPr="006128E6" w:rsidRDefault="00575ECD">
      <w:pPr>
        <w:rPr>
          <w:rFonts w:ascii="Arial" w:hAnsi="Arial" w:cs="Arial"/>
          <w:sz w:val="20"/>
          <w:szCs w:val="20"/>
        </w:rPr>
      </w:pPr>
      <w:r w:rsidRPr="006128E6">
        <w:rPr>
          <w:rFonts w:ascii="Arial" w:hAnsi="Arial" w:cs="Arial"/>
          <w:sz w:val="20"/>
          <w:szCs w:val="20"/>
        </w:rPr>
        <w:t>Gedicht van de Week</w:t>
      </w:r>
      <w:r w:rsidR="004A4D10" w:rsidRPr="006128E6">
        <w:rPr>
          <w:rFonts w:ascii="Arial" w:hAnsi="Arial" w:cs="Arial"/>
          <w:sz w:val="20"/>
          <w:szCs w:val="20"/>
        </w:rPr>
        <w:t xml:space="preserve"> </w:t>
      </w:r>
    </w:p>
    <w:p w14:paraId="5255B9EE" w14:textId="65F197F1" w:rsidR="004A4D10" w:rsidRPr="006128E6" w:rsidRDefault="004A5D93">
      <w:pPr>
        <w:rPr>
          <w:rFonts w:ascii="Arial" w:hAnsi="Arial" w:cs="Arial"/>
          <w:sz w:val="20"/>
          <w:szCs w:val="20"/>
        </w:rPr>
      </w:pPr>
      <w:r w:rsidRPr="006128E6">
        <w:rPr>
          <w:rFonts w:ascii="Arial" w:hAnsi="Arial" w:cs="Arial"/>
          <w:sz w:val="20"/>
          <w:szCs w:val="20"/>
        </w:rPr>
        <w:t>W</w:t>
      </w:r>
      <w:r w:rsidR="00575ECD" w:rsidRPr="006128E6">
        <w:rPr>
          <w:rFonts w:ascii="Arial" w:hAnsi="Arial" w:cs="Arial"/>
          <w:sz w:val="20"/>
          <w:szCs w:val="20"/>
        </w:rPr>
        <w:t>eek</w:t>
      </w:r>
      <w:r w:rsidR="009864C3">
        <w:rPr>
          <w:rFonts w:ascii="Arial" w:hAnsi="Arial" w:cs="Arial"/>
          <w:sz w:val="20"/>
          <w:szCs w:val="20"/>
        </w:rPr>
        <w:t xml:space="preserve"> </w:t>
      </w:r>
      <w:r w:rsidR="00611206">
        <w:rPr>
          <w:rFonts w:ascii="Arial" w:hAnsi="Arial" w:cs="Arial"/>
          <w:sz w:val="20"/>
          <w:szCs w:val="20"/>
        </w:rPr>
        <w:t>25</w:t>
      </w:r>
      <w:r w:rsidR="005C34EB">
        <w:rPr>
          <w:rFonts w:ascii="Arial" w:hAnsi="Arial" w:cs="Arial"/>
          <w:sz w:val="20"/>
          <w:szCs w:val="20"/>
        </w:rPr>
        <w:t>-</w:t>
      </w:r>
      <w:r w:rsidR="006367D3">
        <w:rPr>
          <w:rFonts w:ascii="Arial" w:hAnsi="Arial" w:cs="Arial"/>
          <w:sz w:val="20"/>
          <w:szCs w:val="20"/>
        </w:rPr>
        <w:t xml:space="preserve"> 20</w:t>
      </w:r>
      <w:r w:rsidR="006209A7">
        <w:rPr>
          <w:rFonts w:ascii="Arial" w:hAnsi="Arial" w:cs="Arial"/>
          <w:sz w:val="20"/>
          <w:szCs w:val="20"/>
        </w:rPr>
        <w:t>2</w:t>
      </w:r>
      <w:r w:rsidR="00A702BE">
        <w:rPr>
          <w:rFonts w:ascii="Arial" w:hAnsi="Arial" w:cs="Arial"/>
          <w:sz w:val="20"/>
          <w:szCs w:val="20"/>
        </w:rPr>
        <w:t>1</w:t>
      </w:r>
    </w:p>
    <w:p w14:paraId="3DCACC2F" w14:textId="77777777" w:rsidR="004A4D10" w:rsidRPr="006128E6" w:rsidRDefault="00213C42" w:rsidP="004A4D10">
      <w:pPr>
        <w:rPr>
          <w:rFonts w:ascii="Arial" w:hAnsi="Arial" w:cs="Arial"/>
          <w:sz w:val="20"/>
          <w:szCs w:val="20"/>
        </w:rPr>
      </w:pPr>
      <w:hyperlink r:id="rId6" w:history="1">
        <w:r w:rsidR="004A4D10" w:rsidRPr="006128E6">
          <w:rPr>
            <w:rStyle w:val="Hyperlink"/>
            <w:rFonts w:ascii="Arial" w:hAnsi="Arial" w:cs="Arial"/>
            <w:sz w:val="20"/>
            <w:szCs w:val="20"/>
          </w:rPr>
          <w:t>www.arspoetica.nl</w:t>
        </w:r>
      </w:hyperlink>
      <w:r w:rsidR="004A4D10" w:rsidRPr="006128E6">
        <w:rPr>
          <w:rFonts w:ascii="Arial" w:hAnsi="Arial" w:cs="Arial"/>
          <w:sz w:val="20"/>
          <w:szCs w:val="20"/>
        </w:rPr>
        <w:t xml:space="preserve"> </w:t>
      </w:r>
    </w:p>
    <w:p w14:paraId="2807F00E" w14:textId="77777777" w:rsidR="004A4D10" w:rsidRDefault="004A4D10">
      <w:pPr>
        <w:rPr>
          <w:sz w:val="20"/>
          <w:szCs w:val="20"/>
        </w:rPr>
      </w:pPr>
    </w:p>
    <w:p w14:paraId="53911FC7" w14:textId="3D3EC9E9" w:rsidR="00E55A67" w:rsidRDefault="00611206">
      <w:pPr>
        <w:rPr>
          <w:sz w:val="20"/>
          <w:szCs w:val="20"/>
        </w:rPr>
      </w:pPr>
      <w:r>
        <w:rPr>
          <w:noProof/>
        </w:rPr>
        <w:drawing>
          <wp:inline distT="0" distB="0" distL="0" distR="0" wp14:anchorId="4712FEBD" wp14:editId="573F94DD">
            <wp:extent cx="2590800" cy="264795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90800" cy="2647950"/>
                    </a:xfrm>
                    <a:prstGeom prst="rect">
                      <a:avLst/>
                    </a:prstGeom>
                    <a:noFill/>
                    <a:ln>
                      <a:noFill/>
                    </a:ln>
                  </pic:spPr>
                </pic:pic>
              </a:graphicData>
            </a:graphic>
          </wp:inline>
        </w:drawing>
      </w:r>
    </w:p>
    <w:p w14:paraId="77CDD7C7" w14:textId="77777777" w:rsidR="00611206" w:rsidRPr="00611206" w:rsidRDefault="00611206" w:rsidP="00611206">
      <w:pPr>
        <w:rPr>
          <w:rFonts w:ascii="Calibri" w:eastAsia="Calibri" w:hAnsi="Calibri" w:cs="Calibri"/>
          <w:sz w:val="22"/>
          <w:szCs w:val="22"/>
          <w:lang w:eastAsia="en-US"/>
        </w:rPr>
      </w:pPr>
      <w:r w:rsidRPr="00611206">
        <w:rPr>
          <w:rFonts w:ascii="Calibri" w:eastAsia="Calibri" w:hAnsi="Calibri" w:cs="Calibri"/>
          <w:sz w:val="22"/>
          <w:szCs w:val="22"/>
          <w:lang w:eastAsia="en-US"/>
        </w:rPr>
        <w:t>Deze week een dichter die veel aandacht heeft getrokken in de loop der eeuwen: de eerste vrouwelijke student, een grote kennis, omgang met de belangrijke schrijvers en geleerden uit Nederland en daarbuiten.</w:t>
      </w:r>
    </w:p>
    <w:p w14:paraId="2EDBDDC3" w14:textId="77777777" w:rsidR="00611206" w:rsidRPr="00611206" w:rsidRDefault="00611206" w:rsidP="00611206">
      <w:pPr>
        <w:rPr>
          <w:rFonts w:ascii="Calibri" w:eastAsia="Calibri" w:hAnsi="Calibri" w:cs="Calibri"/>
          <w:sz w:val="22"/>
          <w:szCs w:val="22"/>
          <w:lang w:eastAsia="en-US"/>
        </w:rPr>
      </w:pPr>
      <w:r w:rsidRPr="00611206">
        <w:rPr>
          <w:rFonts w:ascii="Calibri" w:eastAsia="Calibri" w:hAnsi="Calibri" w:cs="Calibri"/>
          <w:sz w:val="22"/>
          <w:szCs w:val="22"/>
          <w:lang w:eastAsia="en-US"/>
        </w:rPr>
        <w:t xml:space="preserve">Anna Maria van </w:t>
      </w:r>
      <w:proofErr w:type="spellStart"/>
      <w:r w:rsidRPr="00611206">
        <w:rPr>
          <w:rFonts w:ascii="Calibri" w:eastAsia="Calibri" w:hAnsi="Calibri" w:cs="Calibri"/>
          <w:sz w:val="22"/>
          <w:szCs w:val="22"/>
          <w:lang w:eastAsia="en-US"/>
        </w:rPr>
        <w:t>Schurman</w:t>
      </w:r>
      <w:proofErr w:type="spellEnd"/>
      <w:r w:rsidRPr="00611206">
        <w:rPr>
          <w:rFonts w:ascii="Calibri" w:eastAsia="Calibri" w:hAnsi="Calibri" w:cs="Calibri"/>
          <w:sz w:val="22"/>
          <w:szCs w:val="22"/>
          <w:lang w:eastAsia="en-US"/>
        </w:rPr>
        <w:t xml:space="preserve"> (1607-1678) kende vele talen, hield zich bezig met o.a. graveren, wetenschap (bijvoorbeeld studie van insecten en theologie). In de laatste discipline blonk zij uit. Die studie leidde ertoe dat zij koos voor een van de meer sektarische stromingen binnen de reformatie, de </w:t>
      </w:r>
      <w:hyperlink r:id="rId8" w:history="1">
        <w:proofErr w:type="spellStart"/>
        <w:r w:rsidRPr="00611206">
          <w:rPr>
            <w:rFonts w:ascii="Calibri" w:eastAsia="Calibri" w:hAnsi="Calibri" w:cs="Calibri"/>
            <w:color w:val="1F4E79"/>
            <w:sz w:val="22"/>
            <w:szCs w:val="22"/>
            <w:u w:val="single"/>
            <w:lang w:eastAsia="en-US"/>
          </w:rPr>
          <w:t>Labadisten</w:t>
        </w:r>
        <w:proofErr w:type="spellEnd"/>
      </w:hyperlink>
      <w:r w:rsidRPr="00611206">
        <w:rPr>
          <w:rFonts w:ascii="Calibri" w:eastAsia="Calibri" w:hAnsi="Calibri" w:cs="Calibri"/>
          <w:sz w:val="22"/>
          <w:szCs w:val="22"/>
          <w:lang w:eastAsia="en-US"/>
        </w:rPr>
        <w:t>. Hierdoor sloot zij zich van de buitenwereld af en haar bekendheid nam af. Pas in de 19</w:t>
      </w:r>
      <w:r w:rsidRPr="00611206">
        <w:rPr>
          <w:rFonts w:ascii="Calibri" w:eastAsia="Calibri" w:hAnsi="Calibri" w:cs="Calibri"/>
          <w:sz w:val="22"/>
          <w:szCs w:val="22"/>
          <w:vertAlign w:val="superscript"/>
          <w:lang w:eastAsia="en-US"/>
        </w:rPr>
        <w:t>de</w:t>
      </w:r>
      <w:r w:rsidRPr="00611206">
        <w:rPr>
          <w:rFonts w:ascii="Calibri" w:eastAsia="Calibri" w:hAnsi="Calibri" w:cs="Calibri"/>
          <w:sz w:val="22"/>
          <w:szCs w:val="22"/>
          <w:lang w:eastAsia="en-US"/>
        </w:rPr>
        <w:t xml:space="preserve"> eeuw kwam zij weer in de aandacht en in onze tijd is de interesse voor haar groot te noemen. </w:t>
      </w:r>
      <w:hyperlink r:id="rId9" w:history="1">
        <w:r w:rsidRPr="00611206">
          <w:rPr>
            <w:rFonts w:ascii="Calibri" w:eastAsia="Calibri" w:hAnsi="Calibri" w:cs="Calibri"/>
            <w:color w:val="1F4E79"/>
            <w:sz w:val="22"/>
            <w:szCs w:val="22"/>
            <w:u w:val="single"/>
            <w:lang w:eastAsia="en-US"/>
          </w:rPr>
          <w:t>Hier</w:t>
        </w:r>
      </w:hyperlink>
      <w:r w:rsidRPr="00611206">
        <w:rPr>
          <w:rFonts w:ascii="Calibri" w:eastAsia="Calibri" w:hAnsi="Calibri" w:cs="Calibri"/>
          <w:sz w:val="22"/>
          <w:szCs w:val="22"/>
          <w:lang w:eastAsia="en-US"/>
        </w:rPr>
        <w:t xml:space="preserve"> is een wat uitgebreider artikel over haar te vinden. </w:t>
      </w:r>
    </w:p>
    <w:p w14:paraId="43D74E0B" w14:textId="77777777" w:rsidR="00611206" w:rsidRPr="00611206" w:rsidRDefault="00611206" w:rsidP="00611206">
      <w:pPr>
        <w:rPr>
          <w:rFonts w:ascii="Calibri" w:eastAsia="Calibri" w:hAnsi="Calibri" w:cs="Calibri"/>
          <w:sz w:val="22"/>
          <w:szCs w:val="22"/>
          <w:lang w:eastAsia="en-US"/>
        </w:rPr>
      </w:pPr>
      <w:r w:rsidRPr="00611206">
        <w:rPr>
          <w:rFonts w:ascii="Calibri" w:eastAsia="Calibri" w:hAnsi="Calibri" w:cs="Calibri"/>
          <w:sz w:val="22"/>
          <w:szCs w:val="22"/>
          <w:lang w:eastAsia="en-US"/>
        </w:rPr>
        <w:t xml:space="preserve">Nu wordt een gedicht geplaatst uit de periode dat zij zich al  goeddeels van de wereld had verwijderd maar nog niet bij de </w:t>
      </w:r>
      <w:proofErr w:type="spellStart"/>
      <w:r w:rsidRPr="00611206">
        <w:rPr>
          <w:rFonts w:ascii="Calibri" w:eastAsia="Calibri" w:hAnsi="Calibri" w:cs="Calibri"/>
          <w:sz w:val="22"/>
          <w:szCs w:val="22"/>
          <w:lang w:eastAsia="en-US"/>
        </w:rPr>
        <w:t>Labadisten</w:t>
      </w:r>
      <w:proofErr w:type="spellEnd"/>
      <w:r w:rsidRPr="00611206">
        <w:rPr>
          <w:rFonts w:ascii="Calibri" w:eastAsia="Calibri" w:hAnsi="Calibri" w:cs="Calibri"/>
          <w:sz w:val="22"/>
          <w:szCs w:val="22"/>
          <w:lang w:eastAsia="en-US"/>
        </w:rPr>
        <w:t xml:space="preserve"> was aangesloten. </w:t>
      </w:r>
    </w:p>
    <w:p w14:paraId="35D9CB6C" w14:textId="77777777" w:rsidR="00611206" w:rsidRPr="00611206" w:rsidRDefault="00611206" w:rsidP="00611206">
      <w:pPr>
        <w:rPr>
          <w:rFonts w:ascii="Calibri" w:eastAsia="Calibri" w:hAnsi="Calibri" w:cs="Calibri"/>
          <w:sz w:val="22"/>
          <w:szCs w:val="22"/>
          <w:lang w:eastAsia="en-US"/>
        </w:rPr>
      </w:pPr>
      <w:r w:rsidRPr="00611206">
        <w:rPr>
          <w:rFonts w:ascii="Calibri" w:eastAsia="Calibri" w:hAnsi="Calibri" w:cs="Calibri"/>
          <w:sz w:val="22"/>
          <w:szCs w:val="22"/>
          <w:lang w:eastAsia="en-US"/>
        </w:rPr>
        <w:t xml:space="preserve">De tekst is uit de bloemlezing “Verbastert Christendom”(1992) en breekt een lans voor een eenvoudig, vroom geloof. </w:t>
      </w:r>
    </w:p>
    <w:p w14:paraId="01BDEE69" w14:textId="77777777" w:rsidR="005A578F" w:rsidRPr="005A578F" w:rsidRDefault="005A578F" w:rsidP="005A578F">
      <w:pPr>
        <w:spacing w:after="160" w:line="259" w:lineRule="auto"/>
        <w:rPr>
          <w:rFonts w:ascii="Calibri" w:eastAsia="Calibri" w:hAnsi="Calibri" w:cs="Arial"/>
          <w:b/>
          <w:bCs/>
          <w:sz w:val="22"/>
          <w:szCs w:val="22"/>
          <w:lang w:eastAsia="en-US"/>
        </w:rPr>
      </w:pPr>
    </w:p>
    <w:sectPr w:rsidR="005A578F" w:rsidRPr="005A578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C0773" w14:textId="77777777" w:rsidR="00213C42" w:rsidRDefault="00213C42" w:rsidP="00B11AB8">
      <w:r>
        <w:separator/>
      </w:r>
    </w:p>
  </w:endnote>
  <w:endnote w:type="continuationSeparator" w:id="0">
    <w:p w14:paraId="0B0A1639" w14:textId="77777777" w:rsidR="00213C42" w:rsidRDefault="00213C42" w:rsidP="00B1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226B3" w14:textId="77777777" w:rsidR="00213C42" w:rsidRDefault="00213C42" w:rsidP="00B11AB8">
      <w:r>
        <w:separator/>
      </w:r>
    </w:p>
  </w:footnote>
  <w:footnote w:type="continuationSeparator" w:id="0">
    <w:p w14:paraId="41113065" w14:textId="77777777" w:rsidR="00213C42" w:rsidRDefault="00213C42" w:rsidP="00B11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CD"/>
    <w:rsid w:val="000342F3"/>
    <w:rsid w:val="00035BCD"/>
    <w:rsid w:val="000F27B6"/>
    <w:rsid w:val="00114204"/>
    <w:rsid w:val="00126E38"/>
    <w:rsid w:val="00183351"/>
    <w:rsid w:val="001D031C"/>
    <w:rsid w:val="001E1D2D"/>
    <w:rsid w:val="00205696"/>
    <w:rsid w:val="00213C42"/>
    <w:rsid w:val="00291F34"/>
    <w:rsid w:val="003E4C14"/>
    <w:rsid w:val="0040459A"/>
    <w:rsid w:val="00460699"/>
    <w:rsid w:val="00464FC9"/>
    <w:rsid w:val="004A4D10"/>
    <w:rsid w:val="004A5D93"/>
    <w:rsid w:val="004B01D6"/>
    <w:rsid w:val="005757CF"/>
    <w:rsid w:val="00575ECD"/>
    <w:rsid w:val="00593DE1"/>
    <w:rsid w:val="005A578F"/>
    <w:rsid w:val="005A69C9"/>
    <w:rsid w:val="005C34EB"/>
    <w:rsid w:val="00611206"/>
    <w:rsid w:val="006128E6"/>
    <w:rsid w:val="00614A14"/>
    <w:rsid w:val="006209A7"/>
    <w:rsid w:val="006367D3"/>
    <w:rsid w:val="00691375"/>
    <w:rsid w:val="00697C3F"/>
    <w:rsid w:val="00731412"/>
    <w:rsid w:val="0073335A"/>
    <w:rsid w:val="00751FD0"/>
    <w:rsid w:val="007736C4"/>
    <w:rsid w:val="007D577C"/>
    <w:rsid w:val="0084733D"/>
    <w:rsid w:val="00866368"/>
    <w:rsid w:val="008A5E70"/>
    <w:rsid w:val="008B082C"/>
    <w:rsid w:val="008D5D3F"/>
    <w:rsid w:val="008E703B"/>
    <w:rsid w:val="00941F4B"/>
    <w:rsid w:val="009864C3"/>
    <w:rsid w:val="009D699E"/>
    <w:rsid w:val="009F08C6"/>
    <w:rsid w:val="00A11331"/>
    <w:rsid w:val="00A449A7"/>
    <w:rsid w:val="00A62636"/>
    <w:rsid w:val="00A63043"/>
    <w:rsid w:val="00A702BE"/>
    <w:rsid w:val="00A82E44"/>
    <w:rsid w:val="00A94215"/>
    <w:rsid w:val="00AB3325"/>
    <w:rsid w:val="00AB42AB"/>
    <w:rsid w:val="00AC78EB"/>
    <w:rsid w:val="00AD25DC"/>
    <w:rsid w:val="00B11AB8"/>
    <w:rsid w:val="00B602F5"/>
    <w:rsid w:val="00B87657"/>
    <w:rsid w:val="00C07564"/>
    <w:rsid w:val="00C9221A"/>
    <w:rsid w:val="00DA2F4F"/>
    <w:rsid w:val="00DD0C68"/>
    <w:rsid w:val="00E07537"/>
    <w:rsid w:val="00E35097"/>
    <w:rsid w:val="00E55A67"/>
    <w:rsid w:val="00EE7FAA"/>
    <w:rsid w:val="00F217A4"/>
    <w:rsid w:val="00F573E1"/>
    <w:rsid w:val="00F64D19"/>
    <w:rsid w:val="00F92E87"/>
    <w:rsid w:val="00FA38E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BC3FF8"/>
  <w15:chartTrackingRefBased/>
  <w15:docId w15:val="{1ADA078F-ACB6-4A8E-93C2-EEC90FF1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07564"/>
    <w:rPr>
      <w:color w:val="0000FF"/>
      <w:u w:val="single"/>
    </w:rPr>
  </w:style>
  <w:style w:type="character" w:customStyle="1" w:styleId="apple-converted-space">
    <w:name w:val="apple-converted-space"/>
    <w:basedOn w:val="Standaardalinea-lettertype"/>
    <w:rsid w:val="006128E6"/>
  </w:style>
  <w:style w:type="paragraph" w:styleId="Voetnoottekst">
    <w:name w:val="footnote text"/>
    <w:basedOn w:val="Standaard"/>
    <w:link w:val="VoetnoottekstChar"/>
    <w:uiPriority w:val="99"/>
    <w:unhideWhenUsed/>
    <w:rsid w:val="00B11AB8"/>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B11AB8"/>
    <w:rPr>
      <w:rFonts w:ascii="Calibri" w:eastAsia="Calibri" w:hAnsi="Calibri"/>
      <w:lang w:eastAsia="en-US"/>
    </w:rPr>
  </w:style>
  <w:style w:type="character" w:styleId="Voetnootmarkering">
    <w:name w:val="footnote reference"/>
    <w:uiPriority w:val="99"/>
    <w:unhideWhenUsed/>
    <w:rsid w:val="00B11AB8"/>
    <w:rPr>
      <w:vertAlign w:val="superscript"/>
    </w:rPr>
  </w:style>
  <w:style w:type="paragraph" w:styleId="Ballontekst">
    <w:name w:val="Balloon Text"/>
    <w:basedOn w:val="Standaard"/>
    <w:link w:val="BallontekstChar"/>
    <w:rsid w:val="00126E38"/>
    <w:rPr>
      <w:rFonts w:ascii="Segoe UI" w:hAnsi="Segoe UI" w:cs="Segoe UI"/>
      <w:sz w:val="18"/>
      <w:szCs w:val="18"/>
    </w:rPr>
  </w:style>
  <w:style w:type="character" w:customStyle="1" w:styleId="BallontekstChar">
    <w:name w:val="Ballontekst Char"/>
    <w:basedOn w:val="Standaardalinea-lettertype"/>
    <w:link w:val="Ballontekst"/>
    <w:rsid w:val="00126E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24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gibron.nl/viewer/collectie/Digibron/id/tag:ProtestantsNederland,20131001:newsml_14f7089cfc46516d1bb4a97cba521843"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spoetica.n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resources.huygens.knaw.nl/vrouwenlexicon/lemmata/data/Schurman,%20Anna%20Maria%20va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216</Words>
  <Characters>1191</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Gedicht van de Week</vt:lpstr>
    </vt:vector>
  </TitlesOfParts>
  <Company/>
  <LinksUpToDate>false</LinksUpToDate>
  <CharactersWithSpaces>1405</CharactersWithSpaces>
  <SharedDoc>false</SharedDoc>
  <HLinks>
    <vt:vector size="6" baseType="variant">
      <vt:variant>
        <vt:i4>196689</vt:i4>
      </vt:variant>
      <vt:variant>
        <vt:i4>0</vt:i4>
      </vt:variant>
      <vt:variant>
        <vt:i4>0</vt:i4>
      </vt:variant>
      <vt:variant>
        <vt:i4>5</vt:i4>
      </vt:variant>
      <vt:variant>
        <vt:lpwstr>http://www.arspoetica.nl/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Gedicht van de Week</dc:title>
  <dc:subject/>
  <dc:creator>Bert</dc:creator>
  <cp:keywords/>
  <dc:description/>
  <cp:lastModifiedBy>Bert Mostert</cp:lastModifiedBy>
  <cp:revision>2</cp:revision>
  <dcterms:created xsi:type="dcterms:W3CDTF">2021-06-19T08:15:00Z</dcterms:created>
  <dcterms:modified xsi:type="dcterms:W3CDTF">2021-06-19T08:15:00Z</dcterms:modified>
</cp:coreProperties>
</file>