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2CE9" w14:textId="195F6238" w:rsidR="007B3C36" w:rsidRPr="006128E6" w:rsidRDefault="007B3C36" w:rsidP="007B3C36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Thijssen-Kosmografie</w:t>
      </w:r>
    </w:p>
    <w:p w14:paraId="6FECB89D" w14:textId="77777777" w:rsidR="007B3C36" w:rsidRPr="006128E6" w:rsidRDefault="007B3C36" w:rsidP="007B3C36">
      <w:pPr>
        <w:rPr>
          <w:rFonts w:ascii="Arial" w:hAnsi="Arial" w:cs="Arial"/>
          <w:b/>
          <w:sz w:val="20"/>
          <w:szCs w:val="20"/>
        </w:rPr>
      </w:pPr>
    </w:p>
    <w:p w14:paraId="6773544C" w14:textId="77777777" w:rsidR="007B3C36" w:rsidRPr="006128E6" w:rsidRDefault="007B3C36" w:rsidP="007B3C36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4E75CBCA" w14:textId="799D8815" w:rsidR="007B3C36" w:rsidRPr="006128E6" w:rsidRDefault="007B3C36" w:rsidP="007B3C36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- 2022</w:t>
      </w:r>
    </w:p>
    <w:p w14:paraId="1817D89B" w14:textId="71FC6CAD" w:rsidR="007B3C36" w:rsidRDefault="007B3C36" w:rsidP="007B3C36">
      <w:pPr>
        <w:rPr>
          <w:rStyle w:val="Hyperlink"/>
          <w:rFonts w:ascii="Arial" w:hAnsi="Arial" w:cs="Arial"/>
          <w:sz w:val="20"/>
          <w:szCs w:val="20"/>
        </w:rPr>
      </w:pPr>
      <w:hyperlink r:id="rId6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7BE2144B" w14:textId="2B316D5F" w:rsidR="007B3C36" w:rsidRDefault="007B3C36" w:rsidP="007B3C36">
      <w:pPr>
        <w:rPr>
          <w:rStyle w:val="Hyperlink"/>
          <w:rFonts w:ascii="Arial" w:hAnsi="Arial" w:cs="Arial"/>
          <w:sz w:val="20"/>
          <w:szCs w:val="20"/>
        </w:rPr>
      </w:pPr>
    </w:p>
    <w:p w14:paraId="223D8D30" w14:textId="2E5E1C57" w:rsidR="007B3C36" w:rsidRDefault="007B3C36" w:rsidP="007B3C36">
      <w:pPr>
        <w:rPr>
          <w:rStyle w:val="Hyperlink"/>
          <w:rFonts w:ascii="Arial" w:hAnsi="Arial" w:cs="Arial"/>
          <w:sz w:val="20"/>
          <w:szCs w:val="20"/>
        </w:rPr>
      </w:pPr>
    </w:p>
    <w:p w14:paraId="6B720E65" w14:textId="4E3C6771" w:rsidR="007B3C36" w:rsidRDefault="007B3C36" w:rsidP="007B3C36">
      <w:pPr>
        <w:rPr>
          <w:rStyle w:val="Hyperlink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794EF18" wp14:editId="10F10C9F">
            <wp:extent cx="4114800" cy="67056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0CEA" w14:textId="704235FC" w:rsidR="007B3C36" w:rsidRDefault="007B3C36" w:rsidP="007B3C36">
      <w:pPr>
        <w:rPr>
          <w:rStyle w:val="Hyperlink"/>
          <w:rFonts w:ascii="Arial" w:hAnsi="Arial" w:cs="Arial"/>
          <w:sz w:val="20"/>
          <w:szCs w:val="20"/>
        </w:rPr>
      </w:pPr>
    </w:p>
    <w:p w14:paraId="371E019A" w14:textId="77777777" w:rsidR="007B3C36" w:rsidRDefault="007B3C36" w:rsidP="007B3C36"/>
    <w:p w14:paraId="4AAFF5BD" w14:textId="77777777" w:rsidR="007B3C36" w:rsidRDefault="007B3C36" w:rsidP="007B3C36">
      <w:pPr>
        <w:pStyle w:val="Geenafstand"/>
      </w:pPr>
      <w:r>
        <w:t>De schrijver van het gedicht van de week kan, wat betreft uw bloemlezer, niet genoeg geprezen worden.</w:t>
      </w:r>
    </w:p>
    <w:p w14:paraId="5B7341CE" w14:textId="77777777" w:rsidR="007B3C36" w:rsidRDefault="007B3C36" w:rsidP="007B3C36">
      <w:pPr>
        <w:pStyle w:val="Geenafstand"/>
      </w:pPr>
      <w:r>
        <w:t>Weliswaar wordt hij breed gewaardeerd maar toch meestal niet tot de grote schrijvers gerekend. Dat ik daarover een meer uitgesproken mening heb, moge duidelijk zijn.</w:t>
      </w:r>
    </w:p>
    <w:p w14:paraId="6FB0561F" w14:textId="77777777" w:rsidR="007B3C36" w:rsidRDefault="007B3C36" w:rsidP="007B3C36">
      <w:pPr>
        <w:pStyle w:val="Geenafstand"/>
      </w:pPr>
      <w:r>
        <w:lastRenderedPageBreak/>
        <w:t>Theo Thijssen(1879-1943) schreef in zijn jonge jaren enkele gedichten waarvan er hier één</w:t>
      </w:r>
      <w:r>
        <w:rPr>
          <w:rStyle w:val="Voetnootmarkering"/>
        </w:rPr>
        <w:footnoteReference w:id="1"/>
      </w:r>
      <w:r>
        <w:t xml:space="preserve"> wordt gegeven. Bekend is hij geworden door zijn romans: op de eerste plaats “Kees de Jongen” maar ook bijvoorbeeld “Het Grijze Kind”. Hiermee overschrijdt hij genregrenzen vooral die tussen </w:t>
      </w:r>
      <w:r w:rsidRPr="00651661">
        <w:t>volwassenenliteratuur</w:t>
      </w:r>
      <w:r>
        <w:t xml:space="preserve"> en jeugdliteratuur; een onderscheid dat bij kritisch beschouwen niet standhoudt zoals </w:t>
      </w:r>
      <w:hyperlink r:id="rId8" w:history="1">
        <w:r w:rsidRPr="00651661">
          <w:rPr>
            <w:rStyle w:val="Hyperlink"/>
          </w:rPr>
          <w:t>onlangs</w:t>
        </w:r>
      </w:hyperlink>
      <w:r>
        <w:t xml:space="preserve"> weer eens en </w:t>
      </w:r>
      <w:hyperlink r:id="rId9" w:history="1">
        <w:r w:rsidRPr="00651661">
          <w:rPr>
            <w:rStyle w:val="Hyperlink"/>
          </w:rPr>
          <w:t>hier eerder</w:t>
        </w:r>
      </w:hyperlink>
      <w:r>
        <w:t xml:space="preserve"> werd betoogd.</w:t>
      </w:r>
    </w:p>
    <w:p w14:paraId="5AE4DEBE" w14:textId="77777777" w:rsidR="007B3C36" w:rsidRDefault="007B3C36" w:rsidP="007B3C36">
      <w:pPr>
        <w:pStyle w:val="Geenafstand"/>
      </w:pPr>
      <w:r>
        <w:t>Hij werkte als onderwijzer en in al zijn boeken speelt dit feit een belangrijke rol.</w:t>
      </w:r>
    </w:p>
    <w:p w14:paraId="1942060D" w14:textId="77777777" w:rsidR="007B3C36" w:rsidRDefault="007B3C36" w:rsidP="007B3C36">
      <w:pPr>
        <w:pStyle w:val="Geenafstand"/>
      </w:pPr>
      <w:r>
        <w:t xml:space="preserve">Behalve schrijver en onderwijzer was Thijssen ook politicus in de Tweede Kamer en de gemeenteraad van Amsterdam voor de </w:t>
      </w:r>
      <w:hyperlink r:id="rId10" w:history="1">
        <w:r w:rsidRPr="0061478C">
          <w:rPr>
            <w:rStyle w:val="Hyperlink"/>
          </w:rPr>
          <w:t>SDAP</w:t>
        </w:r>
      </w:hyperlink>
      <w:r>
        <w:t>.</w:t>
      </w:r>
    </w:p>
    <w:p w14:paraId="14EEF133" w14:textId="77777777" w:rsidR="007B3C36" w:rsidRDefault="007B3C36" w:rsidP="007B3C36">
      <w:pPr>
        <w:pStyle w:val="Geenafstand"/>
      </w:pPr>
    </w:p>
    <w:p w14:paraId="2DA7E827" w14:textId="77777777" w:rsidR="007B3C36" w:rsidRDefault="007B3C36" w:rsidP="007B3C36">
      <w:pPr>
        <w:pStyle w:val="Geenafstand"/>
      </w:pPr>
      <w:r>
        <w:t>Het hier weergegeven gedicht werd gepubliceerd in 1897 in het blad “Baknieuws” een schooltijdschrift voor de leerlingen in opleiding voor onderwijzer.</w:t>
      </w:r>
      <w:r>
        <w:rPr>
          <w:rStyle w:val="Voetnootmarkering"/>
        </w:rPr>
        <w:footnoteReference w:id="2"/>
      </w:r>
      <w:r>
        <w:t xml:space="preserve"> Een gedicht dat voor zichzelf spreekt en hier als eerbetoon aan Thijssen wordt geplaatst. </w:t>
      </w:r>
    </w:p>
    <w:p w14:paraId="1D81E39B" w14:textId="77777777" w:rsidR="007B3C36" w:rsidRDefault="007B3C36" w:rsidP="007B3C36">
      <w:pPr>
        <w:pStyle w:val="Geenafstand"/>
      </w:pPr>
    </w:p>
    <w:p w14:paraId="1B057712" w14:textId="77777777" w:rsidR="007B3C36" w:rsidRDefault="007B3C36" w:rsidP="007B3C36">
      <w:pPr>
        <w:pStyle w:val="Geenafstand"/>
      </w:pPr>
      <w:r>
        <w:t>De tekst is uit “Verzameld Werk” deel IV, 1999.</w:t>
      </w:r>
    </w:p>
    <w:p w14:paraId="17C52E33" w14:textId="77777777" w:rsidR="00B63A78" w:rsidRDefault="00B63A78" w:rsidP="007B3C36">
      <w:pPr>
        <w:pStyle w:val="Geenafstand"/>
      </w:pPr>
    </w:p>
    <w:sectPr w:rsidR="00B6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1ACD" w14:textId="77777777" w:rsidR="007B3C36" w:rsidRDefault="007B3C36" w:rsidP="007B3C36">
      <w:r>
        <w:separator/>
      </w:r>
    </w:p>
  </w:endnote>
  <w:endnote w:type="continuationSeparator" w:id="0">
    <w:p w14:paraId="077BB336" w14:textId="77777777" w:rsidR="007B3C36" w:rsidRDefault="007B3C36" w:rsidP="007B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5ABB" w14:textId="77777777" w:rsidR="007B3C36" w:rsidRDefault="007B3C36" w:rsidP="007B3C36">
      <w:r>
        <w:separator/>
      </w:r>
    </w:p>
  </w:footnote>
  <w:footnote w:type="continuationSeparator" w:id="0">
    <w:p w14:paraId="5092116D" w14:textId="77777777" w:rsidR="007B3C36" w:rsidRDefault="007B3C36" w:rsidP="007B3C36">
      <w:r>
        <w:continuationSeparator/>
      </w:r>
    </w:p>
  </w:footnote>
  <w:footnote w:id="1">
    <w:p w14:paraId="3BB5A523" w14:textId="77777777" w:rsidR="007B3C36" w:rsidRDefault="007B3C36" w:rsidP="007B3C36">
      <w:pPr>
        <w:pStyle w:val="Voetnoottekst"/>
      </w:pPr>
      <w:r>
        <w:rPr>
          <w:rStyle w:val="Voetnootmarkering"/>
        </w:rPr>
        <w:footnoteRef/>
      </w:r>
      <w:r>
        <w:t xml:space="preserve"> De nadrukaccenten zijn een eerbetoon aan de schrijver die veelvuldig gebruik ervan maakte.</w:t>
      </w:r>
    </w:p>
  </w:footnote>
  <w:footnote w:id="2">
    <w:p w14:paraId="428D0103" w14:textId="77777777" w:rsidR="007B3C36" w:rsidRDefault="007B3C36" w:rsidP="007B3C36">
      <w:pPr>
        <w:pStyle w:val="Voetnoottekst"/>
      </w:pPr>
      <w:r>
        <w:rPr>
          <w:rStyle w:val="Voetnootmarkering"/>
        </w:rPr>
        <w:footnoteRef/>
      </w:r>
      <w:r>
        <w:t xml:space="preserve"> De Rijkskweekschool in Haarlem waar Thijssen werd opgeleid. “Bak” (bedoeld als “gevangenis”) was de bijnaam van het gebouw.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36"/>
    <w:rsid w:val="007B3C36"/>
    <w:rsid w:val="00B6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630C"/>
  <w15:chartTrackingRefBased/>
  <w15:docId w15:val="{FDE45CDA-DAB8-42EC-AEFB-E60EBAA6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C3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3C3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3C36"/>
    <w:rPr>
      <w:rFonts w:ascii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3C3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3C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3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erlandistiek.nl/2022/06/jeugdliteratuur-is-de-belangrijkste-literatuu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arlement.com/id/vh8lnhrpfxu8/sociaal_democratische_arbeidersparti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21/07/WEEK-28-2021-Archief-Van-der-Ster-De-aap-en-de-koning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2022-06-10T10:04:00Z</dcterms:created>
  <dcterms:modified xsi:type="dcterms:W3CDTF">2022-06-10T10:07:00Z</dcterms:modified>
</cp:coreProperties>
</file>