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5D2EE" w14:textId="15DEACEB" w:rsidR="00CC2F5C" w:rsidRPr="006128E6" w:rsidRDefault="00CC2F5C" w:rsidP="00CC2F5C">
      <w:pPr>
        <w:rPr>
          <w:rFonts w:ascii="Arial" w:hAnsi="Arial" w:cs="Arial"/>
          <w:b/>
          <w:color w:val="000000"/>
          <w:sz w:val="32"/>
          <w:szCs w:val="32"/>
          <w:u w:val="single"/>
        </w:rPr>
      </w:pPr>
      <w:r>
        <w:rPr>
          <w:rFonts w:ascii="Arial" w:hAnsi="Arial" w:cs="Arial"/>
          <w:b/>
          <w:color w:val="000000"/>
          <w:sz w:val="32"/>
          <w:szCs w:val="32"/>
          <w:u w:val="single"/>
          <w:shd w:val="clear" w:color="auto" w:fill="FFFFFF"/>
        </w:rPr>
        <w:t>Reve-Drinklied</w:t>
      </w:r>
    </w:p>
    <w:p w14:paraId="3569A8B0" w14:textId="77777777" w:rsidR="00CC2F5C" w:rsidRPr="006128E6" w:rsidRDefault="00CC2F5C" w:rsidP="00CC2F5C">
      <w:pPr>
        <w:rPr>
          <w:rFonts w:ascii="Arial" w:hAnsi="Arial" w:cs="Arial"/>
          <w:b/>
          <w:sz w:val="20"/>
          <w:szCs w:val="20"/>
        </w:rPr>
      </w:pPr>
    </w:p>
    <w:p w14:paraId="31793291" w14:textId="77777777" w:rsidR="00CC2F5C" w:rsidRPr="006128E6" w:rsidRDefault="00CC2F5C" w:rsidP="00CC2F5C">
      <w:pPr>
        <w:rPr>
          <w:rFonts w:ascii="Arial" w:hAnsi="Arial" w:cs="Arial"/>
          <w:sz w:val="20"/>
          <w:szCs w:val="20"/>
        </w:rPr>
      </w:pPr>
      <w:r w:rsidRPr="006128E6">
        <w:rPr>
          <w:rFonts w:ascii="Arial" w:hAnsi="Arial" w:cs="Arial"/>
          <w:sz w:val="20"/>
          <w:szCs w:val="20"/>
        </w:rPr>
        <w:t xml:space="preserve">Gedicht van de Week </w:t>
      </w:r>
    </w:p>
    <w:p w14:paraId="1195BB39" w14:textId="23761F8D" w:rsidR="00CC2F5C" w:rsidRPr="006128E6" w:rsidRDefault="00CC2F5C" w:rsidP="00CC2F5C">
      <w:pPr>
        <w:rPr>
          <w:rFonts w:ascii="Arial" w:hAnsi="Arial" w:cs="Arial"/>
          <w:sz w:val="20"/>
          <w:szCs w:val="20"/>
        </w:rPr>
      </w:pPr>
      <w:r w:rsidRPr="006128E6">
        <w:rPr>
          <w:rFonts w:ascii="Arial" w:hAnsi="Arial" w:cs="Arial"/>
          <w:sz w:val="20"/>
          <w:szCs w:val="20"/>
        </w:rPr>
        <w:t xml:space="preserve">week </w:t>
      </w:r>
      <w:r>
        <w:rPr>
          <w:rFonts w:ascii="Arial" w:hAnsi="Arial" w:cs="Arial"/>
          <w:sz w:val="20"/>
          <w:szCs w:val="20"/>
        </w:rPr>
        <w:t>4</w:t>
      </w:r>
      <w:r>
        <w:rPr>
          <w:rFonts w:ascii="Arial" w:hAnsi="Arial" w:cs="Arial"/>
          <w:sz w:val="20"/>
          <w:szCs w:val="20"/>
        </w:rPr>
        <w:t>3- 2022</w:t>
      </w:r>
    </w:p>
    <w:p w14:paraId="141529AC" w14:textId="383C2551" w:rsidR="00CC2F5C" w:rsidRDefault="00CC2F5C" w:rsidP="00CC2F5C">
      <w:pPr>
        <w:pStyle w:val="Geenafstand"/>
      </w:pPr>
      <w:hyperlink r:id="rId6" w:history="1">
        <w:r w:rsidRPr="006128E6">
          <w:rPr>
            <w:rStyle w:val="Hyperlink"/>
            <w:rFonts w:ascii="Arial" w:hAnsi="Arial" w:cs="Arial"/>
            <w:sz w:val="20"/>
            <w:szCs w:val="20"/>
          </w:rPr>
          <w:t>www.arspoetica.nl</w:t>
        </w:r>
      </w:hyperlink>
    </w:p>
    <w:p w14:paraId="279C8535" w14:textId="77777777" w:rsidR="00CC2F5C" w:rsidRDefault="00CC2F5C" w:rsidP="00CC2F5C">
      <w:pPr>
        <w:pStyle w:val="Geenafstand"/>
      </w:pPr>
    </w:p>
    <w:p w14:paraId="677A1D0F" w14:textId="3784B686" w:rsidR="00CC2F5C" w:rsidRDefault="00CC2F5C" w:rsidP="00CC2F5C">
      <w:pPr>
        <w:pStyle w:val="Geenafstand"/>
      </w:pPr>
      <w:r>
        <w:rPr>
          <w:noProof/>
        </w:rPr>
        <w:drawing>
          <wp:inline distT="0" distB="0" distL="0" distR="0" wp14:anchorId="61E20BA0" wp14:editId="0326CA00">
            <wp:extent cx="4183380" cy="7528560"/>
            <wp:effectExtent l="0" t="0" r="762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3380" cy="7528560"/>
                    </a:xfrm>
                    <a:prstGeom prst="rect">
                      <a:avLst/>
                    </a:prstGeom>
                    <a:noFill/>
                    <a:ln>
                      <a:noFill/>
                    </a:ln>
                  </pic:spPr>
                </pic:pic>
              </a:graphicData>
            </a:graphic>
          </wp:inline>
        </w:drawing>
      </w:r>
    </w:p>
    <w:p w14:paraId="3731DB71" w14:textId="77777777" w:rsidR="00CC2F5C" w:rsidRDefault="00CC2F5C" w:rsidP="00CC2F5C">
      <w:pPr>
        <w:pStyle w:val="Geenafstand"/>
      </w:pPr>
    </w:p>
    <w:p w14:paraId="6AFA7232" w14:textId="77777777" w:rsidR="00CC2F5C" w:rsidRDefault="00CC2F5C" w:rsidP="00CC2F5C">
      <w:pPr>
        <w:pStyle w:val="Geenafstand"/>
      </w:pPr>
    </w:p>
    <w:p w14:paraId="75F2B0A4" w14:textId="0EBC5AF7" w:rsidR="00CC2F5C" w:rsidRDefault="00CC2F5C" w:rsidP="00CC2F5C">
      <w:pPr>
        <w:pStyle w:val="Geenafstand"/>
      </w:pPr>
      <w:r>
        <w:lastRenderedPageBreak/>
        <w:t>De brievenbundel “Nader Tot U” (1966) wordt afgesloten door een aantal gedichten onder de noemer “Geestelijke Liederen”.</w:t>
      </w:r>
    </w:p>
    <w:p w14:paraId="7A6F79D0" w14:textId="77777777" w:rsidR="00CC2F5C" w:rsidRDefault="00CC2F5C" w:rsidP="00CC2F5C">
      <w:pPr>
        <w:pStyle w:val="Geenafstand"/>
      </w:pPr>
      <w:r>
        <w:t>Gerard Reve (1923-2006)  heeft na het succes van zijn roman “De Avonden” (1947)  weer groot succes met het in 1963 verschenen “Op weg naar het einde”</w:t>
      </w:r>
      <w:r w:rsidRPr="009235C7">
        <w:t xml:space="preserve"> </w:t>
      </w:r>
      <w:r>
        <w:t>, met als vervolg bovengenoemd boek.</w:t>
      </w:r>
    </w:p>
    <w:p w14:paraId="21A112AE" w14:textId="77777777" w:rsidR="00CC2F5C" w:rsidRDefault="00CC2F5C" w:rsidP="00CC2F5C">
      <w:pPr>
        <w:pStyle w:val="Geenafstand"/>
      </w:pPr>
      <w:r>
        <w:t>De naam van Reve is in onze tijd gevestigd en zijn invloed is nog steeds groot: de mengeling tussen ironie en spot enerzijds en hoogdravendheid en romantiek anderzijds is veel nagevolgd maar niet geëvenaard.  Veel meer wil en kan ik daaraan als amateur in het veld van de literatuur  niet toevoegen. Er is veel over hem en zijn werk geschreven</w:t>
      </w:r>
      <w:r>
        <w:rPr>
          <w:rStyle w:val="Voetnootmarkering"/>
        </w:rPr>
        <w:footnoteReference w:id="1"/>
      </w:r>
      <w:r>
        <w:t xml:space="preserve"> en de lezer van deze site kan bijvoorbeeld </w:t>
      </w:r>
      <w:hyperlink r:id="rId8" w:history="1">
        <w:r w:rsidRPr="001B2AAF">
          <w:rPr>
            <w:rStyle w:val="Hyperlink"/>
          </w:rPr>
          <w:t>hier</w:t>
        </w:r>
      </w:hyperlink>
      <w:r>
        <w:t xml:space="preserve"> en </w:t>
      </w:r>
      <w:hyperlink r:id="rId9" w:history="1">
        <w:r w:rsidRPr="001B2AAF">
          <w:rPr>
            <w:rStyle w:val="Hyperlink"/>
          </w:rPr>
          <w:t>hier</w:t>
        </w:r>
      </w:hyperlink>
      <w:r>
        <w:t xml:space="preserve"> meer vinden.</w:t>
      </w:r>
    </w:p>
    <w:p w14:paraId="3B566944" w14:textId="77777777" w:rsidR="00CC2F5C" w:rsidRDefault="00CC2F5C" w:rsidP="00CC2F5C">
      <w:pPr>
        <w:pStyle w:val="Geenafstand"/>
      </w:pPr>
    </w:p>
    <w:p w14:paraId="7D111730" w14:textId="77777777" w:rsidR="00CC2F5C" w:rsidRDefault="00CC2F5C" w:rsidP="00CC2F5C">
      <w:pPr>
        <w:pStyle w:val="Geenafstand"/>
      </w:pPr>
      <w:r>
        <w:t>Het hier gepubliceerde gedicht over zijn worsteling met de drank, is een typisch Reve-product, hier gegeven uit de eerste uitgave van het boek.</w:t>
      </w:r>
    </w:p>
    <w:p w14:paraId="3834ED8D" w14:textId="77777777" w:rsidR="00F70EB9" w:rsidRDefault="00F70EB9" w:rsidP="00CC2F5C">
      <w:pPr>
        <w:pStyle w:val="Geenafstand"/>
      </w:pPr>
    </w:p>
    <w:sectPr w:rsidR="00F70E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935C" w14:textId="77777777" w:rsidR="00CC2F5C" w:rsidRDefault="00CC2F5C" w:rsidP="00CC2F5C">
      <w:r>
        <w:separator/>
      </w:r>
    </w:p>
  </w:endnote>
  <w:endnote w:type="continuationSeparator" w:id="0">
    <w:p w14:paraId="54C8AC46" w14:textId="77777777" w:rsidR="00CC2F5C" w:rsidRDefault="00CC2F5C" w:rsidP="00CC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685B" w14:textId="77777777" w:rsidR="00CC2F5C" w:rsidRDefault="00CC2F5C" w:rsidP="00CC2F5C">
      <w:r>
        <w:separator/>
      </w:r>
    </w:p>
  </w:footnote>
  <w:footnote w:type="continuationSeparator" w:id="0">
    <w:p w14:paraId="7B948A71" w14:textId="77777777" w:rsidR="00CC2F5C" w:rsidRDefault="00CC2F5C" w:rsidP="00CC2F5C">
      <w:r>
        <w:continuationSeparator/>
      </w:r>
    </w:p>
  </w:footnote>
  <w:footnote w:id="1">
    <w:p w14:paraId="13B38334" w14:textId="77777777" w:rsidR="00CC2F5C" w:rsidRDefault="00CC2F5C" w:rsidP="00CC2F5C">
      <w:pPr>
        <w:pStyle w:val="Voetnoottekst"/>
      </w:pPr>
      <w:r>
        <w:rPr>
          <w:rStyle w:val="Voetnootmarkering"/>
        </w:rPr>
        <w:footnoteRef/>
      </w:r>
      <w:r>
        <w:t xml:space="preserve"> O.a. een te omvangrijke biografie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5C"/>
    <w:rsid w:val="00CC2F5C"/>
    <w:rsid w:val="00F70E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5DFF5"/>
  <w15:chartTrackingRefBased/>
  <w15:docId w15:val="{5C848188-4343-4796-96C9-D7FC9842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2F5C"/>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C2F5C"/>
    <w:pPr>
      <w:spacing w:after="0" w:line="240" w:lineRule="auto"/>
    </w:pPr>
  </w:style>
  <w:style w:type="paragraph" w:styleId="Voetnoottekst">
    <w:name w:val="footnote text"/>
    <w:basedOn w:val="Standaard"/>
    <w:link w:val="VoetnoottekstChar"/>
    <w:uiPriority w:val="99"/>
    <w:semiHidden/>
    <w:unhideWhenUsed/>
    <w:rsid w:val="00CC2F5C"/>
    <w:rPr>
      <w:rFonts w:ascii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CC2F5C"/>
    <w:rPr>
      <w:sz w:val="20"/>
      <w:szCs w:val="20"/>
    </w:rPr>
  </w:style>
  <w:style w:type="character" w:styleId="Voetnootmarkering">
    <w:name w:val="footnote reference"/>
    <w:basedOn w:val="Standaardalinea-lettertype"/>
    <w:uiPriority w:val="99"/>
    <w:semiHidden/>
    <w:unhideWhenUsed/>
    <w:rsid w:val="00CC2F5C"/>
    <w:rPr>
      <w:vertAlign w:val="superscript"/>
    </w:rPr>
  </w:style>
  <w:style w:type="character" w:styleId="Hyperlink">
    <w:name w:val="Hyperlink"/>
    <w:basedOn w:val="Standaardalinea-lettertype"/>
    <w:uiPriority w:val="99"/>
    <w:unhideWhenUsed/>
    <w:rsid w:val="00CC2F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dertotreve.nl/"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literatuurgeschiedenis.org/schrijvers/gerard-rev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170</Words>
  <Characters>938</Characters>
  <Application>Microsoft Office Word</Application>
  <DocSecurity>0</DocSecurity>
  <Lines>7</Lines>
  <Paragraphs>2</Paragraphs>
  <ScaleCrop>false</ScaleCrop>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2022-10-21T09:41:00Z</dcterms:created>
  <dcterms:modified xsi:type="dcterms:W3CDTF">2022-10-21T09:44:00Z</dcterms:modified>
</cp:coreProperties>
</file>