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B1EC4" w14:textId="77777777" w:rsidR="00A32021" w:rsidRDefault="00A32021" w:rsidP="00A32021">
      <w:pPr>
        <w:pStyle w:val="Geenafstand"/>
      </w:pPr>
    </w:p>
    <w:p w14:paraId="5818191F" w14:textId="733E8617" w:rsidR="00A32021" w:rsidRPr="009C5099" w:rsidRDefault="00A32021" w:rsidP="00A32021">
      <w:pPr>
        <w:rPr>
          <w:rFonts w:ascii="Arial" w:hAnsi="Arial" w:cs="Arial"/>
          <w:b/>
          <w:color w:val="000000"/>
          <w:kern w:val="0"/>
          <w:sz w:val="32"/>
          <w:szCs w:val="32"/>
          <w:u w:val="single"/>
          <w:shd w:val="clear" w:color="auto" w:fill="FFFFFF"/>
          <w14:ligatures w14:val="none"/>
        </w:rPr>
      </w:pPr>
      <w:r>
        <w:rPr>
          <w:rFonts w:ascii="Arial" w:hAnsi="Arial" w:cs="Arial"/>
          <w:b/>
          <w:color w:val="000000"/>
          <w:kern w:val="0"/>
          <w:sz w:val="32"/>
          <w:szCs w:val="32"/>
          <w:u w:val="single"/>
          <w:shd w:val="clear" w:color="auto" w:fill="FFFFFF"/>
          <w14:ligatures w14:val="none"/>
        </w:rPr>
        <w:t>Nolens-Kerstkaart</w:t>
      </w:r>
    </w:p>
    <w:p w14:paraId="2F88A4E3" w14:textId="77777777" w:rsidR="00A32021" w:rsidRDefault="00A32021" w:rsidP="00A32021">
      <w:pPr>
        <w:spacing w:after="0" w:line="240" w:lineRule="auto"/>
        <w:rPr>
          <w:rFonts w:ascii="Arial" w:hAnsi="Arial" w:cs="Arial"/>
          <w:kern w:val="0"/>
          <w:sz w:val="20"/>
          <w:szCs w:val="20"/>
          <w14:ligatures w14:val="none"/>
        </w:rPr>
      </w:pPr>
    </w:p>
    <w:p w14:paraId="282A5E26" w14:textId="77777777" w:rsidR="00A32021" w:rsidRPr="00E76DCA" w:rsidRDefault="00A32021" w:rsidP="00A32021">
      <w:pPr>
        <w:spacing w:after="0" w:line="240" w:lineRule="auto"/>
        <w:rPr>
          <w:rFonts w:ascii="Arial" w:hAnsi="Arial" w:cs="Arial"/>
          <w:kern w:val="0"/>
          <w:sz w:val="20"/>
          <w:szCs w:val="20"/>
          <w14:ligatures w14:val="none"/>
        </w:rPr>
      </w:pPr>
      <w:r w:rsidRPr="00E76DCA">
        <w:rPr>
          <w:rFonts w:ascii="Arial" w:hAnsi="Arial" w:cs="Arial"/>
          <w:kern w:val="0"/>
          <w:sz w:val="20"/>
          <w:szCs w:val="20"/>
          <w14:ligatures w14:val="none"/>
        </w:rPr>
        <w:t xml:space="preserve">Gedicht van de Week </w:t>
      </w:r>
    </w:p>
    <w:p w14:paraId="7C6AAECB" w14:textId="0012AAFB" w:rsidR="00A32021" w:rsidRDefault="00A32021" w:rsidP="00A32021">
      <w:pPr>
        <w:pStyle w:val="Geenafstand"/>
        <w:rPr>
          <w:rFonts w:ascii="Arial" w:hAnsi="Arial" w:cs="Arial"/>
          <w:kern w:val="0"/>
          <w:sz w:val="20"/>
          <w:szCs w:val="20"/>
          <w14:ligatures w14:val="none"/>
        </w:rPr>
      </w:pPr>
      <w:r w:rsidRPr="00E76DCA">
        <w:rPr>
          <w:rFonts w:ascii="Arial" w:hAnsi="Arial" w:cs="Arial"/>
          <w:kern w:val="0"/>
          <w:sz w:val="20"/>
          <w:szCs w:val="20"/>
          <w14:ligatures w14:val="none"/>
        </w:rPr>
        <w:t xml:space="preserve">week </w:t>
      </w:r>
      <w:r>
        <w:rPr>
          <w:rFonts w:ascii="Arial" w:hAnsi="Arial" w:cs="Arial"/>
          <w:kern w:val="0"/>
          <w:sz w:val="20"/>
          <w:szCs w:val="20"/>
          <w14:ligatures w14:val="none"/>
        </w:rPr>
        <w:t>5</w:t>
      </w:r>
      <w:r>
        <w:rPr>
          <w:rFonts w:ascii="Arial" w:hAnsi="Arial" w:cs="Arial"/>
          <w:kern w:val="0"/>
          <w:sz w:val="20"/>
          <w:szCs w:val="20"/>
          <w14:ligatures w14:val="none"/>
        </w:rPr>
        <w:t>2</w:t>
      </w:r>
      <w:r>
        <w:rPr>
          <w:rFonts w:ascii="Arial" w:hAnsi="Arial" w:cs="Arial"/>
          <w:kern w:val="0"/>
          <w:sz w:val="20"/>
          <w:szCs w:val="20"/>
          <w14:ligatures w14:val="none"/>
        </w:rPr>
        <w:t>-</w:t>
      </w:r>
      <w:r w:rsidRPr="00E76DCA">
        <w:rPr>
          <w:rFonts w:ascii="Arial" w:hAnsi="Arial" w:cs="Arial"/>
          <w:kern w:val="0"/>
          <w:sz w:val="20"/>
          <w:szCs w:val="20"/>
          <w14:ligatures w14:val="none"/>
        </w:rPr>
        <w:t>2024</w:t>
      </w:r>
    </w:p>
    <w:p w14:paraId="5762912B" w14:textId="77777777" w:rsidR="00A32021" w:rsidRDefault="00A32021" w:rsidP="00A32021">
      <w:pPr>
        <w:pStyle w:val="Geenafstand"/>
      </w:pPr>
    </w:p>
    <w:p w14:paraId="5E20FF22" w14:textId="77777777" w:rsidR="00A32021" w:rsidRDefault="00A32021" w:rsidP="00A32021">
      <w:pPr>
        <w:pStyle w:val="Geenafstand"/>
      </w:pPr>
    </w:p>
    <w:p w14:paraId="22622B70" w14:textId="65DF7E60" w:rsidR="00A32021" w:rsidRDefault="00A32021" w:rsidP="00A32021">
      <w:pPr>
        <w:pStyle w:val="Geenafstand"/>
      </w:pPr>
      <w:r>
        <w:rPr>
          <w:noProof/>
        </w:rPr>
        <w:drawing>
          <wp:inline distT="0" distB="0" distL="0" distR="0" wp14:anchorId="13F9B840" wp14:editId="5A41D17B">
            <wp:extent cx="3992880" cy="6819900"/>
            <wp:effectExtent l="0" t="0" r="7620" b="0"/>
            <wp:docPr id="851463262" name="Afbeelding 1" descr="Afbeelding met tekst, brief, papier,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63262" name="Afbeelding 1" descr="Afbeelding met tekst, brief, papier, boek&#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92880" cy="6819900"/>
                    </a:xfrm>
                    <a:prstGeom prst="rect">
                      <a:avLst/>
                    </a:prstGeom>
                    <a:noFill/>
                    <a:ln>
                      <a:noFill/>
                    </a:ln>
                  </pic:spPr>
                </pic:pic>
              </a:graphicData>
            </a:graphic>
          </wp:inline>
        </w:drawing>
      </w:r>
    </w:p>
    <w:p w14:paraId="64349E38" w14:textId="77777777" w:rsidR="00A32021" w:rsidRDefault="00A32021" w:rsidP="00A32021">
      <w:pPr>
        <w:pStyle w:val="Geenafstand"/>
      </w:pPr>
    </w:p>
    <w:p w14:paraId="046AC8EB" w14:textId="77777777" w:rsidR="00A32021" w:rsidRDefault="00A32021" w:rsidP="00A32021">
      <w:pPr>
        <w:pStyle w:val="Geenafstand"/>
      </w:pPr>
    </w:p>
    <w:p w14:paraId="1D40A6F9" w14:textId="77777777" w:rsidR="00A32021" w:rsidRDefault="00A32021" w:rsidP="00A32021">
      <w:pPr>
        <w:pStyle w:val="Geenafstand"/>
      </w:pPr>
    </w:p>
    <w:p w14:paraId="772EF7B2" w14:textId="77777777" w:rsidR="00A32021" w:rsidRDefault="00A32021" w:rsidP="00A32021">
      <w:pPr>
        <w:pStyle w:val="Geenafstand"/>
      </w:pPr>
    </w:p>
    <w:p w14:paraId="66A232A6" w14:textId="77777777" w:rsidR="00A32021" w:rsidRDefault="00A32021" w:rsidP="00A32021">
      <w:pPr>
        <w:pStyle w:val="Geenafstand"/>
      </w:pPr>
    </w:p>
    <w:p w14:paraId="38F5D3F1" w14:textId="77777777" w:rsidR="00A32021" w:rsidRDefault="00A32021" w:rsidP="00A32021">
      <w:pPr>
        <w:pStyle w:val="Geenafstand"/>
      </w:pPr>
    </w:p>
    <w:p w14:paraId="41717A58" w14:textId="777E0795" w:rsidR="00A32021" w:rsidRDefault="00A32021" w:rsidP="00A32021">
      <w:pPr>
        <w:pStyle w:val="Geenafstand"/>
      </w:pPr>
      <w:r>
        <w:t>Als laatste gedicht voor dit jaar een kerstgedicht dat verwijst naar de jeugd van de dichter. Die jeugd verbindt hij met die van zijn kinderen in de hoop dat zij allen ouders, dichter en kinderen “lopen…op Kerstmis in zeeën van sneeuw voor plezier”.</w:t>
      </w:r>
    </w:p>
    <w:p w14:paraId="396F5EA8" w14:textId="77777777" w:rsidR="00A32021" w:rsidRDefault="00A32021" w:rsidP="00A32021">
      <w:pPr>
        <w:pStyle w:val="Geenafstand"/>
      </w:pPr>
      <w:r>
        <w:t>Die sneeuw zit er dit jaar niet in en zal waarschijnlijk ook in de toekomst een witte raaf blijken. Het plezier wens ik u allen op deze kerstdagen toe.</w:t>
      </w:r>
    </w:p>
    <w:p w14:paraId="008F20F6" w14:textId="77777777" w:rsidR="00A32021" w:rsidRDefault="00A32021" w:rsidP="00A32021">
      <w:pPr>
        <w:pStyle w:val="Geenafstand"/>
      </w:pPr>
    </w:p>
    <w:p w14:paraId="0DF02D40" w14:textId="77777777" w:rsidR="00A32021" w:rsidRDefault="00A32021" w:rsidP="00A32021">
      <w:pPr>
        <w:pStyle w:val="Geenafstand"/>
      </w:pPr>
      <w:r>
        <w:t>De dichter is  Leonard Nolens (geb.1947) een van de meest vooraanstaande van ons taalgebied.</w:t>
      </w:r>
    </w:p>
    <w:p w14:paraId="5204A659" w14:textId="77777777" w:rsidR="00A32021" w:rsidRDefault="00A32021" w:rsidP="00A32021">
      <w:pPr>
        <w:pStyle w:val="Geenafstand"/>
      </w:pPr>
      <w:r>
        <w:t xml:space="preserve">Gedichten van hem werden  eerder geplaatst in </w:t>
      </w:r>
      <w:hyperlink r:id="rId5" w:history="1">
        <w:r w:rsidRPr="004A46E2">
          <w:rPr>
            <w:rStyle w:val="Hyperlink"/>
          </w:rPr>
          <w:t>2014</w:t>
        </w:r>
      </w:hyperlink>
      <w:r>
        <w:t xml:space="preserve">, </w:t>
      </w:r>
      <w:hyperlink r:id="rId6" w:history="1">
        <w:r w:rsidRPr="004A46E2">
          <w:rPr>
            <w:rStyle w:val="Hyperlink"/>
          </w:rPr>
          <w:t>2017</w:t>
        </w:r>
      </w:hyperlink>
      <w:r>
        <w:t xml:space="preserve"> en </w:t>
      </w:r>
      <w:hyperlink r:id="rId7" w:history="1">
        <w:r w:rsidRPr="004A46E2">
          <w:rPr>
            <w:rStyle w:val="Hyperlink"/>
          </w:rPr>
          <w:t>2023</w:t>
        </w:r>
      </w:hyperlink>
      <w:r>
        <w:t xml:space="preserve">. Daar is meer informatie over hem te vinden. </w:t>
      </w:r>
      <w:hyperlink r:id="rId8" w:history="1">
        <w:r w:rsidRPr="00DF540C">
          <w:rPr>
            <w:rStyle w:val="Hyperlink"/>
          </w:rPr>
          <w:t>Hier</w:t>
        </w:r>
      </w:hyperlink>
      <w:r>
        <w:t xml:space="preserve"> een uitgebreider overzicht van leven en werk.</w:t>
      </w:r>
    </w:p>
    <w:p w14:paraId="176E8F38" w14:textId="77777777" w:rsidR="00A32021" w:rsidRDefault="00A32021" w:rsidP="00A32021">
      <w:pPr>
        <w:pStyle w:val="Geenafstand"/>
      </w:pPr>
      <w:r>
        <w:t>Het gedicht is afkomstig uit de bundel “Tweedracht” (1992).</w:t>
      </w:r>
    </w:p>
    <w:p w14:paraId="07437A97" w14:textId="77777777" w:rsidR="008B1A79" w:rsidRDefault="008B1A79"/>
    <w:sectPr w:rsidR="008B1A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021"/>
    <w:rsid w:val="0029705C"/>
    <w:rsid w:val="005A018F"/>
    <w:rsid w:val="008716AD"/>
    <w:rsid w:val="008B1A79"/>
    <w:rsid w:val="00A32021"/>
    <w:rsid w:val="00D60E22"/>
    <w:rsid w:val="00DE2B8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8D9D8"/>
  <w15:chartTrackingRefBased/>
  <w15:docId w15:val="{2D5B7EC4-5E49-41CE-A6AE-04F50A56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2021"/>
  </w:style>
  <w:style w:type="paragraph" w:styleId="Kop1">
    <w:name w:val="heading 1"/>
    <w:basedOn w:val="Standaard"/>
    <w:next w:val="Standaard"/>
    <w:link w:val="Kop1Char"/>
    <w:uiPriority w:val="9"/>
    <w:qFormat/>
    <w:rsid w:val="00A320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320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3202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3202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3202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3202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3202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3202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3202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3202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3202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3202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3202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3202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3202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3202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3202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32021"/>
    <w:rPr>
      <w:rFonts w:eastAsiaTheme="majorEastAsia" w:cstheme="majorBidi"/>
      <w:color w:val="272727" w:themeColor="text1" w:themeTint="D8"/>
    </w:rPr>
  </w:style>
  <w:style w:type="paragraph" w:styleId="Titel">
    <w:name w:val="Title"/>
    <w:basedOn w:val="Standaard"/>
    <w:next w:val="Standaard"/>
    <w:link w:val="TitelChar"/>
    <w:uiPriority w:val="10"/>
    <w:qFormat/>
    <w:rsid w:val="00A320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3202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3202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3202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3202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32021"/>
    <w:rPr>
      <w:i/>
      <w:iCs/>
      <w:color w:val="404040" w:themeColor="text1" w:themeTint="BF"/>
    </w:rPr>
  </w:style>
  <w:style w:type="paragraph" w:styleId="Lijstalinea">
    <w:name w:val="List Paragraph"/>
    <w:basedOn w:val="Standaard"/>
    <w:uiPriority w:val="34"/>
    <w:qFormat/>
    <w:rsid w:val="00A32021"/>
    <w:pPr>
      <w:ind w:left="720"/>
      <w:contextualSpacing/>
    </w:pPr>
  </w:style>
  <w:style w:type="character" w:styleId="Intensievebenadrukking">
    <w:name w:val="Intense Emphasis"/>
    <w:basedOn w:val="Standaardalinea-lettertype"/>
    <w:uiPriority w:val="21"/>
    <w:qFormat/>
    <w:rsid w:val="00A32021"/>
    <w:rPr>
      <w:i/>
      <w:iCs/>
      <w:color w:val="0F4761" w:themeColor="accent1" w:themeShade="BF"/>
    </w:rPr>
  </w:style>
  <w:style w:type="paragraph" w:styleId="Duidelijkcitaat">
    <w:name w:val="Intense Quote"/>
    <w:basedOn w:val="Standaard"/>
    <w:next w:val="Standaard"/>
    <w:link w:val="DuidelijkcitaatChar"/>
    <w:uiPriority w:val="30"/>
    <w:qFormat/>
    <w:rsid w:val="00A320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32021"/>
    <w:rPr>
      <w:i/>
      <w:iCs/>
      <w:color w:val="0F4761" w:themeColor="accent1" w:themeShade="BF"/>
    </w:rPr>
  </w:style>
  <w:style w:type="character" w:styleId="Intensieveverwijzing">
    <w:name w:val="Intense Reference"/>
    <w:basedOn w:val="Standaardalinea-lettertype"/>
    <w:uiPriority w:val="32"/>
    <w:qFormat/>
    <w:rsid w:val="00A32021"/>
    <w:rPr>
      <w:b/>
      <w:bCs/>
      <w:smallCaps/>
      <w:color w:val="0F4761" w:themeColor="accent1" w:themeShade="BF"/>
      <w:spacing w:val="5"/>
    </w:rPr>
  </w:style>
  <w:style w:type="paragraph" w:styleId="Geenafstand">
    <w:name w:val="No Spacing"/>
    <w:uiPriority w:val="1"/>
    <w:qFormat/>
    <w:rsid w:val="00A32021"/>
    <w:pPr>
      <w:spacing w:after="0" w:line="240" w:lineRule="auto"/>
    </w:pPr>
  </w:style>
  <w:style w:type="character" w:styleId="Hyperlink">
    <w:name w:val="Hyperlink"/>
    <w:basedOn w:val="Standaardalinea-lettertype"/>
    <w:uiPriority w:val="99"/>
    <w:unhideWhenUsed/>
    <w:rsid w:val="00A3202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rijversgewijs.be/schrijvers/nolens-leonard/" TargetMode="External"/><Relationship Id="rId3" Type="http://schemas.openxmlformats.org/officeDocument/2006/relationships/webSettings" Target="webSettings.xml"/><Relationship Id="rId7" Type="http://schemas.openxmlformats.org/officeDocument/2006/relationships/hyperlink" Target="https://www.arspoetica.nl/wp-content/uploads/2023/12/WEEK-49-2023-Archief-Nolens-Kind.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spoetica.nl/wordpress/wp-content/uploads/2017/03/WEEK-15-2017-Archief-Nolens-Goede-Vrijdag.doc" TargetMode="External"/><Relationship Id="rId5" Type="http://schemas.openxmlformats.org/officeDocument/2006/relationships/hyperlink" Target="http://www.arspoetica.nl/wordpress/wp-content/uploads/2017/03/WEEK-10-2014-Archief-Nolens-Vaderland.doc"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184</Words>
  <Characters>1016</Characters>
  <Application>Microsoft Office Word</Application>
  <DocSecurity>0</DocSecurity>
  <Lines>8</Lines>
  <Paragraphs>2</Paragraphs>
  <ScaleCrop>false</ScaleCrop>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2024-12-21T11:16:00Z</dcterms:created>
  <dcterms:modified xsi:type="dcterms:W3CDTF">2024-12-21T11:20:00Z</dcterms:modified>
</cp:coreProperties>
</file>