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57395" w14:textId="77777777" w:rsidR="00F12D06" w:rsidRDefault="00F12D06">
      <w:pPr>
        <w:rPr>
          <w:noProof/>
        </w:rPr>
      </w:pPr>
    </w:p>
    <w:p w14:paraId="5F51597C" w14:textId="77777777" w:rsidR="00F12D06" w:rsidRDefault="00F12D06">
      <w:pPr>
        <w:rPr>
          <w:noProof/>
        </w:rPr>
      </w:pPr>
    </w:p>
    <w:p w14:paraId="5A6D3ACA" w14:textId="0783A35A" w:rsidR="00F12D06" w:rsidRDefault="00F12D06" w:rsidP="00F12D06">
      <w:pPr>
        <w:rPr>
          <w:rFonts w:ascii="Arial" w:eastAsia="Calibri" w:hAnsi="Arial" w:cs="Arial"/>
          <w:b/>
          <w:color w:val="000000"/>
          <w:kern w:val="0"/>
          <w:sz w:val="32"/>
          <w:szCs w:val="32"/>
          <w:u w:val="single"/>
          <w:shd w:val="clear" w:color="auto" w:fill="FFFFFF"/>
          <w14:ligatures w14:val="none"/>
        </w:rPr>
      </w:pPr>
      <w:r>
        <w:rPr>
          <w:rFonts w:ascii="Arial" w:eastAsia="Calibri" w:hAnsi="Arial" w:cs="Arial"/>
          <w:b/>
          <w:color w:val="000000"/>
          <w:kern w:val="0"/>
          <w:sz w:val="32"/>
          <w:szCs w:val="32"/>
          <w:u w:val="single"/>
          <w:shd w:val="clear" w:color="auto" w:fill="FFFFFF"/>
          <w14:ligatures w14:val="none"/>
        </w:rPr>
        <w:t>Wilmink (1936-2003)</w:t>
      </w:r>
    </w:p>
    <w:p w14:paraId="2B753066" w14:textId="56FBE51D" w:rsidR="00F12D06" w:rsidRDefault="00F12D06" w:rsidP="00F12D06">
      <w:pPr>
        <w:pStyle w:val="Geenafstand"/>
        <w:rPr>
          <w:rFonts w:ascii="Arial" w:eastAsia="Calibri" w:hAnsi="Arial" w:cs="Arial"/>
          <w:kern w:val="0"/>
          <w:sz w:val="20"/>
          <w:szCs w:val="20"/>
          <w14:ligatures w14:val="none"/>
        </w:rPr>
      </w:pPr>
      <w:r w:rsidRPr="009320E8">
        <w:rPr>
          <w:rFonts w:ascii="Arial" w:eastAsia="Calibri" w:hAnsi="Arial" w:cs="Arial"/>
          <w:kern w:val="0"/>
          <w:sz w:val="20"/>
          <w:szCs w:val="20"/>
          <w14:ligatures w14:val="none"/>
        </w:rPr>
        <w:t>Week</w:t>
      </w:r>
      <w:r>
        <w:rPr>
          <w:rFonts w:ascii="Arial" w:eastAsia="Calibri" w:hAnsi="Arial" w:cs="Arial"/>
          <w:kern w:val="0"/>
          <w:sz w:val="20"/>
          <w:szCs w:val="20"/>
          <w14:ligatures w14:val="none"/>
        </w:rPr>
        <w:t xml:space="preserve"> 4</w:t>
      </w:r>
      <w:r>
        <w:rPr>
          <w:rFonts w:ascii="Arial" w:eastAsia="Calibri" w:hAnsi="Arial" w:cs="Arial"/>
          <w:kern w:val="0"/>
          <w:sz w:val="20"/>
          <w:szCs w:val="20"/>
          <w14:ligatures w14:val="none"/>
        </w:rPr>
        <w:t>2</w:t>
      </w:r>
      <w:r w:rsidRPr="009320E8">
        <w:rPr>
          <w:rFonts w:ascii="Arial" w:eastAsia="Calibri" w:hAnsi="Arial" w:cs="Arial"/>
          <w:kern w:val="0"/>
          <w:sz w:val="20"/>
          <w:szCs w:val="20"/>
          <w14:ligatures w14:val="none"/>
        </w:rPr>
        <w:t>- 2025</w:t>
      </w:r>
    </w:p>
    <w:p w14:paraId="70B79CA3" w14:textId="77777777" w:rsidR="00F12D06" w:rsidRDefault="00F12D06">
      <w:pPr>
        <w:rPr>
          <w:noProof/>
        </w:rPr>
      </w:pPr>
    </w:p>
    <w:p w14:paraId="7686E311" w14:textId="77777777" w:rsidR="00F12D06" w:rsidRDefault="00F12D06">
      <w:pPr>
        <w:rPr>
          <w:noProof/>
        </w:rPr>
      </w:pPr>
    </w:p>
    <w:p w14:paraId="6A006DF8" w14:textId="77777777" w:rsidR="00F12D06" w:rsidRDefault="00F12D06">
      <w:pPr>
        <w:rPr>
          <w:noProof/>
        </w:rPr>
      </w:pPr>
    </w:p>
    <w:p w14:paraId="66253915" w14:textId="0923D7C4" w:rsidR="008B1A79" w:rsidRDefault="00F12D06">
      <w:r>
        <w:rPr>
          <w:noProof/>
        </w:rPr>
        <w:drawing>
          <wp:inline distT="0" distB="0" distL="0" distR="0" wp14:anchorId="5349F07E" wp14:editId="1FECACED">
            <wp:extent cx="3825240" cy="6697980"/>
            <wp:effectExtent l="0" t="0" r="3810" b="7620"/>
            <wp:docPr id="283971937" name="Afbeelding 1" descr="Afbeelding met tekst, brief, handschrift, papi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71937" name="Afbeelding 1" descr="Afbeelding met tekst, brief, handschrift, papier&#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25240" cy="6697980"/>
                    </a:xfrm>
                    <a:prstGeom prst="rect">
                      <a:avLst/>
                    </a:prstGeom>
                    <a:noFill/>
                    <a:ln>
                      <a:noFill/>
                    </a:ln>
                  </pic:spPr>
                </pic:pic>
              </a:graphicData>
            </a:graphic>
          </wp:inline>
        </w:drawing>
      </w:r>
    </w:p>
    <w:p w14:paraId="23BBEF60" w14:textId="523B13FE" w:rsidR="00F12D06" w:rsidRDefault="00F12D06" w:rsidP="00F12D06">
      <w:pPr>
        <w:pStyle w:val="Geenafstand"/>
      </w:pPr>
      <w:r>
        <w:lastRenderedPageBreak/>
        <w:t>Deze week een luchtiger maar geenszins minder serieus gedicht: de (speelse) jeugd en de liefde zijn onder de meest indrukwekkende zaken in het mensenleven te rekenen.</w:t>
      </w:r>
    </w:p>
    <w:p w14:paraId="682A9AE2" w14:textId="6AC7DC91" w:rsidR="00F12D06" w:rsidRDefault="00F12D06" w:rsidP="00F12D06">
      <w:pPr>
        <w:pStyle w:val="Geenafstand"/>
        <w:rPr>
          <w:rFonts w:ascii="Arial" w:hAnsi="Arial" w:cs="Arial"/>
          <w:color w:val="202122"/>
          <w:shd w:val="clear" w:color="auto" w:fill="FFFFFF"/>
        </w:rPr>
      </w:pPr>
      <w:r>
        <w:t xml:space="preserve">Hier worden </w:t>
      </w:r>
      <w:r w:rsidR="003D0D38">
        <w:t>zij</w:t>
      </w:r>
      <w:r>
        <w:t xml:space="preserve"> beschreven door een v</w:t>
      </w:r>
      <w:r w:rsidR="00C870FE">
        <w:t>a</w:t>
      </w:r>
      <w:r>
        <w:t>n de meesters van het “lichtere”</w:t>
      </w:r>
      <w:r w:rsidR="003E0074">
        <w:t xml:space="preserve"> </w:t>
      </w:r>
      <w:r>
        <w:t>genre  Willem Wilmin</w:t>
      </w:r>
      <w:r w:rsidR="003E0074">
        <w:t>k (1936-2003)</w:t>
      </w:r>
      <w:r w:rsidR="003D0D38">
        <w:t xml:space="preserve">. </w:t>
      </w:r>
      <w:r w:rsidR="003E0074">
        <w:t xml:space="preserve">Hij is bekend geworden  door zijn vele bijdragen aan cabaret, musical en televisieprogramma’s . </w:t>
      </w:r>
      <w:r w:rsidR="003E0074">
        <w:rPr>
          <w:rFonts w:ascii="Arial" w:hAnsi="Arial" w:cs="Arial"/>
          <w:color w:val="202122"/>
          <w:shd w:val="clear" w:color="auto" w:fill="FFFFFF"/>
        </w:rPr>
        <w:t xml:space="preserve">Zijn debuut was in 1966 </w:t>
      </w:r>
      <w:r w:rsidR="003E0074">
        <w:rPr>
          <w:rFonts w:ascii="Arial" w:hAnsi="Arial" w:cs="Arial"/>
          <w:color w:val="202122"/>
          <w:shd w:val="clear" w:color="auto" w:fill="FFFFFF"/>
        </w:rPr>
        <w:t>(</w:t>
      </w:r>
      <w:r w:rsidR="003D0D38">
        <w:rPr>
          <w:rFonts w:ascii="Arial" w:hAnsi="Arial" w:cs="Arial"/>
          <w:color w:val="202122"/>
          <w:shd w:val="clear" w:color="auto" w:fill="FFFFFF"/>
        </w:rPr>
        <w:t>“</w:t>
      </w:r>
      <w:r w:rsidR="003E0074" w:rsidRPr="003E0074">
        <w:rPr>
          <w:rFonts w:ascii="Arial" w:hAnsi="Arial" w:cs="Arial"/>
          <w:color w:val="202122"/>
          <w:shd w:val="clear" w:color="auto" w:fill="FFFFFF"/>
        </w:rPr>
        <w:t>Brief van een Verkademeisje</w:t>
      </w:r>
      <w:r w:rsidR="003D0D38">
        <w:rPr>
          <w:rFonts w:ascii="Arial" w:hAnsi="Arial" w:cs="Arial"/>
          <w:color w:val="202122"/>
          <w:shd w:val="clear" w:color="auto" w:fill="FFFFFF"/>
        </w:rPr>
        <w:t>”</w:t>
      </w:r>
      <w:r w:rsidR="003E0074">
        <w:rPr>
          <w:rFonts w:ascii="Arial" w:hAnsi="Arial" w:cs="Arial"/>
          <w:color w:val="202122"/>
          <w:shd w:val="clear" w:color="auto" w:fill="FFFFFF"/>
        </w:rPr>
        <w:t>)</w:t>
      </w:r>
      <w:r w:rsidR="003E0074" w:rsidRPr="003E0074">
        <w:rPr>
          <w:rFonts w:ascii="Arial" w:hAnsi="Arial" w:cs="Arial"/>
          <w:color w:val="202122"/>
          <w:shd w:val="clear" w:color="auto" w:fill="FFFFFF"/>
        </w:rPr>
        <w:t>.</w:t>
      </w:r>
    </w:p>
    <w:p w14:paraId="49F552CF" w14:textId="1713096B" w:rsidR="003E0074" w:rsidRDefault="003E0074" w:rsidP="00F12D06">
      <w:pPr>
        <w:pStyle w:val="Geenafstand"/>
        <w:rPr>
          <w:rFonts w:ascii="Arial" w:hAnsi="Arial" w:cs="Arial"/>
          <w:color w:val="202122"/>
          <w:shd w:val="clear" w:color="auto" w:fill="FFFFFF"/>
        </w:rPr>
      </w:pPr>
      <w:r>
        <w:rPr>
          <w:rFonts w:ascii="Arial" w:hAnsi="Arial" w:cs="Arial"/>
          <w:color w:val="202122"/>
          <w:shd w:val="clear" w:color="auto" w:fill="FFFFFF"/>
        </w:rPr>
        <w:t xml:space="preserve">Een overzicht van zijn werk is </w:t>
      </w:r>
      <w:hyperlink r:id="rId6" w:history="1">
        <w:r w:rsidRPr="003E0074">
          <w:rPr>
            <w:rStyle w:val="Hyperlink"/>
            <w:rFonts w:ascii="Arial" w:hAnsi="Arial" w:cs="Arial"/>
            <w:shd w:val="clear" w:color="auto" w:fill="FFFFFF"/>
          </w:rPr>
          <w:t>hier</w:t>
        </w:r>
      </w:hyperlink>
      <w:r>
        <w:rPr>
          <w:rFonts w:ascii="Arial" w:hAnsi="Arial" w:cs="Arial"/>
          <w:color w:val="202122"/>
          <w:shd w:val="clear" w:color="auto" w:fill="FFFFFF"/>
        </w:rPr>
        <w:t xml:space="preserve"> te vinden.</w:t>
      </w:r>
    </w:p>
    <w:p w14:paraId="3110DCA0" w14:textId="77777777" w:rsidR="003D0D38" w:rsidRDefault="003E0074" w:rsidP="00F12D06">
      <w:pPr>
        <w:pStyle w:val="Geenafstand"/>
        <w:rPr>
          <w:rFonts w:ascii="Arial" w:hAnsi="Arial" w:cs="Arial"/>
          <w:color w:val="202122"/>
          <w:shd w:val="clear" w:color="auto" w:fill="FFFFFF"/>
        </w:rPr>
      </w:pPr>
      <w:r>
        <w:rPr>
          <w:rFonts w:ascii="Arial" w:hAnsi="Arial" w:cs="Arial"/>
          <w:color w:val="202122"/>
          <w:shd w:val="clear" w:color="auto" w:fill="FFFFFF"/>
        </w:rPr>
        <w:t xml:space="preserve">Zijn toon is mild en mededogend, spits en nauwkeurig formulerend. Hoewel hij als tekstschrijver zeker hoog wordt gewaardeerd, is hij dat minder als literator. Zelf was hij ook niet op die </w:t>
      </w:r>
      <w:r w:rsidR="003D0D38">
        <w:rPr>
          <w:rFonts w:ascii="Arial" w:hAnsi="Arial" w:cs="Arial"/>
          <w:color w:val="202122"/>
          <w:shd w:val="clear" w:color="auto" w:fill="FFFFFF"/>
        </w:rPr>
        <w:t>erkenning</w:t>
      </w:r>
      <w:r>
        <w:rPr>
          <w:rFonts w:ascii="Arial" w:hAnsi="Arial" w:cs="Arial"/>
          <w:color w:val="202122"/>
          <w:shd w:val="clear" w:color="auto" w:fill="FFFFFF"/>
        </w:rPr>
        <w:t xml:space="preserve"> uit, dus is het waarschijnlijk </w:t>
      </w:r>
      <w:r w:rsidR="003D0D38">
        <w:rPr>
          <w:rFonts w:ascii="Arial" w:hAnsi="Arial" w:cs="Arial"/>
          <w:color w:val="202122"/>
          <w:shd w:val="clear" w:color="auto" w:fill="FFFFFF"/>
        </w:rPr>
        <w:t>beter zoals</w:t>
      </w:r>
      <w:r>
        <w:rPr>
          <w:rFonts w:ascii="Arial" w:hAnsi="Arial" w:cs="Arial"/>
          <w:color w:val="202122"/>
          <w:shd w:val="clear" w:color="auto" w:fill="FFFFFF"/>
        </w:rPr>
        <w:t xml:space="preserve"> het </w:t>
      </w:r>
      <w:r w:rsidR="003D0D38">
        <w:rPr>
          <w:rFonts w:ascii="Arial" w:hAnsi="Arial" w:cs="Arial"/>
          <w:color w:val="202122"/>
          <w:shd w:val="clear" w:color="auto" w:fill="FFFFFF"/>
        </w:rPr>
        <w:t>is</w:t>
      </w:r>
      <w:r>
        <w:rPr>
          <w:rFonts w:ascii="Arial" w:hAnsi="Arial" w:cs="Arial"/>
          <w:color w:val="202122"/>
          <w:shd w:val="clear" w:color="auto" w:fill="FFFFFF"/>
        </w:rPr>
        <w:t xml:space="preserve">.  </w:t>
      </w:r>
    </w:p>
    <w:p w14:paraId="1D2BAC6F" w14:textId="3F141367" w:rsidR="003E0074" w:rsidRPr="003E0074" w:rsidRDefault="003D0D38" w:rsidP="00F12D06">
      <w:pPr>
        <w:pStyle w:val="Geenafstand"/>
      </w:pPr>
      <w:r>
        <w:rPr>
          <w:rFonts w:ascii="Arial" w:hAnsi="Arial" w:cs="Arial"/>
          <w:color w:val="202122"/>
          <w:shd w:val="clear" w:color="auto" w:fill="FFFFFF"/>
        </w:rPr>
        <w:t>Het geplaatste gedicht, een verbeelding van de huidige maand, werd gepubliceerd in “Dagboek” in 1986, hier uit “Verzamelde Liedjes en Gedichten” deel I, 2004.</w:t>
      </w:r>
    </w:p>
    <w:sectPr w:rsidR="003E0074" w:rsidRPr="003E0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06"/>
    <w:rsid w:val="0029705C"/>
    <w:rsid w:val="003D0D38"/>
    <w:rsid w:val="003E0074"/>
    <w:rsid w:val="005346B4"/>
    <w:rsid w:val="005A018F"/>
    <w:rsid w:val="008716AD"/>
    <w:rsid w:val="008B1A79"/>
    <w:rsid w:val="00C870FE"/>
    <w:rsid w:val="00D60E22"/>
    <w:rsid w:val="00F12D0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7EC6"/>
  <w15:chartTrackingRefBased/>
  <w15:docId w15:val="{E4808F89-C98B-4EBC-9736-3D23DF35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D06"/>
  </w:style>
  <w:style w:type="paragraph" w:styleId="Kop1">
    <w:name w:val="heading 1"/>
    <w:basedOn w:val="Standaard"/>
    <w:next w:val="Standaard"/>
    <w:link w:val="Kop1Char"/>
    <w:uiPriority w:val="9"/>
    <w:qFormat/>
    <w:rsid w:val="00F12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2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2D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2D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2D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2D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2D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2D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2D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D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2D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2D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2D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2D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2D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2D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2D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2D06"/>
    <w:rPr>
      <w:rFonts w:eastAsiaTheme="majorEastAsia" w:cstheme="majorBidi"/>
      <w:color w:val="272727" w:themeColor="text1" w:themeTint="D8"/>
    </w:rPr>
  </w:style>
  <w:style w:type="paragraph" w:styleId="Titel">
    <w:name w:val="Title"/>
    <w:basedOn w:val="Standaard"/>
    <w:next w:val="Standaard"/>
    <w:link w:val="TitelChar"/>
    <w:uiPriority w:val="10"/>
    <w:qFormat/>
    <w:rsid w:val="00F12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2D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2D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2D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2D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2D06"/>
    <w:rPr>
      <w:i/>
      <w:iCs/>
      <w:color w:val="404040" w:themeColor="text1" w:themeTint="BF"/>
    </w:rPr>
  </w:style>
  <w:style w:type="paragraph" w:styleId="Lijstalinea">
    <w:name w:val="List Paragraph"/>
    <w:basedOn w:val="Standaard"/>
    <w:uiPriority w:val="34"/>
    <w:qFormat/>
    <w:rsid w:val="00F12D06"/>
    <w:pPr>
      <w:ind w:left="720"/>
      <w:contextualSpacing/>
    </w:pPr>
  </w:style>
  <w:style w:type="character" w:styleId="Intensievebenadrukking">
    <w:name w:val="Intense Emphasis"/>
    <w:basedOn w:val="Standaardalinea-lettertype"/>
    <w:uiPriority w:val="21"/>
    <w:qFormat/>
    <w:rsid w:val="00F12D06"/>
    <w:rPr>
      <w:i/>
      <w:iCs/>
      <w:color w:val="0F4761" w:themeColor="accent1" w:themeShade="BF"/>
    </w:rPr>
  </w:style>
  <w:style w:type="paragraph" w:styleId="Duidelijkcitaat">
    <w:name w:val="Intense Quote"/>
    <w:basedOn w:val="Standaard"/>
    <w:next w:val="Standaard"/>
    <w:link w:val="DuidelijkcitaatChar"/>
    <w:uiPriority w:val="30"/>
    <w:qFormat/>
    <w:rsid w:val="00F12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2D06"/>
    <w:rPr>
      <w:i/>
      <w:iCs/>
      <w:color w:val="0F4761" w:themeColor="accent1" w:themeShade="BF"/>
    </w:rPr>
  </w:style>
  <w:style w:type="character" w:styleId="Intensieveverwijzing">
    <w:name w:val="Intense Reference"/>
    <w:basedOn w:val="Standaardalinea-lettertype"/>
    <w:uiPriority w:val="32"/>
    <w:qFormat/>
    <w:rsid w:val="00F12D06"/>
    <w:rPr>
      <w:b/>
      <w:bCs/>
      <w:smallCaps/>
      <w:color w:val="0F4761" w:themeColor="accent1" w:themeShade="BF"/>
      <w:spacing w:val="5"/>
    </w:rPr>
  </w:style>
  <w:style w:type="paragraph" w:styleId="Geenafstand">
    <w:name w:val="No Spacing"/>
    <w:uiPriority w:val="1"/>
    <w:qFormat/>
    <w:rsid w:val="00F12D06"/>
    <w:pPr>
      <w:spacing w:after="0" w:line="240" w:lineRule="auto"/>
    </w:pPr>
  </w:style>
  <w:style w:type="character" w:styleId="Hyperlink">
    <w:name w:val="Hyperlink"/>
    <w:basedOn w:val="Standaardalinea-lettertype"/>
    <w:uiPriority w:val="99"/>
    <w:unhideWhenUsed/>
    <w:rsid w:val="003E0074"/>
    <w:rPr>
      <w:color w:val="467886" w:themeColor="hyperlink"/>
      <w:u w:val="single"/>
    </w:rPr>
  </w:style>
  <w:style w:type="character" w:styleId="Onopgelostemelding">
    <w:name w:val="Unresolved Mention"/>
    <w:basedOn w:val="Standaardalinea-lettertype"/>
    <w:uiPriority w:val="99"/>
    <w:semiHidden/>
    <w:unhideWhenUsed/>
    <w:rsid w:val="003E0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chrijversinfo.nl/wilminkwillem.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98D08-D7C2-48DF-B923-907E6908F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152</Words>
  <Characters>836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1</cp:revision>
  <dcterms:created xsi:type="dcterms:W3CDTF">2025-10-11T10:20:00Z</dcterms:created>
  <dcterms:modified xsi:type="dcterms:W3CDTF">2025-10-11T10:51:00Z</dcterms:modified>
</cp:coreProperties>
</file>