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21D2" w14:textId="321D9531" w:rsidR="00714053" w:rsidRDefault="00714053" w:rsidP="00714053">
      <w:pPr>
        <w:spacing w:after="0" w:line="240" w:lineRule="auto"/>
        <w:rPr>
          <w:rFonts w:ascii="Arial" w:hAnsi="Arial" w:cs="Arial"/>
          <w:b/>
          <w:kern w:val="0"/>
          <w:sz w:val="20"/>
          <w:szCs w:val="20"/>
          <w14:ligatures w14:val="none"/>
        </w:rPr>
      </w:pPr>
      <w:r>
        <w:rPr>
          <w:rFonts w:ascii="Arial" w:hAnsi="Arial" w:cs="Arial"/>
          <w:b/>
          <w:color w:val="000000"/>
          <w:kern w:val="0"/>
          <w:sz w:val="32"/>
          <w:szCs w:val="32"/>
          <w:u w:val="single"/>
          <w:shd w:val="clear" w:color="auto" w:fill="FFFFFF"/>
          <w14:ligatures w14:val="none"/>
        </w:rPr>
        <w:t>Nolens</w:t>
      </w:r>
    </w:p>
    <w:p w14:paraId="4F5D42EA" w14:textId="77777777" w:rsidR="00714053" w:rsidRDefault="00714053" w:rsidP="00714053">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Gedicht van de Week </w:t>
      </w:r>
    </w:p>
    <w:p w14:paraId="47DCEBBD" w14:textId="0CE372D0" w:rsidR="00714053" w:rsidRDefault="00714053" w:rsidP="00714053">
      <w:pPr>
        <w:spacing w:after="0" w:line="240" w:lineRule="auto"/>
        <w:rPr>
          <w:rFonts w:ascii="Arial" w:hAnsi="Arial" w:cs="Arial"/>
          <w:kern w:val="0"/>
          <w:sz w:val="20"/>
          <w:szCs w:val="20"/>
          <w14:ligatures w14:val="none"/>
        </w:rPr>
      </w:pPr>
      <w:r>
        <w:rPr>
          <w:rFonts w:ascii="Arial" w:hAnsi="Arial" w:cs="Arial"/>
          <w:kern w:val="0"/>
          <w:sz w:val="20"/>
          <w:szCs w:val="20"/>
          <w14:ligatures w14:val="none"/>
        </w:rPr>
        <w:t>week 0</w:t>
      </w:r>
      <w:r>
        <w:rPr>
          <w:rFonts w:ascii="Arial" w:hAnsi="Arial" w:cs="Arial"/>
          <w:kern w:val="0"/>
          <w:sz w:val="20"/>
          <w:szCs w:val="20"/>
          <w14:ligatures w14:val="none"/>
        </w:rPr>
        <w:t>4</w:t>
      </w:r>
      <w:r>
        <w:rPr>
          <w:rFonts w:ascii="Arial" w:hAnsi="Arial" w:cs="Arial"/>
          <w:kern w:val="0"/>
          <w:sz w:val="20"/>
          <w:szCs w:val="20"/>
          <w14:ligatures w14:val="none"/>
        </w:rPr>
        <w:t>- 2026</w:t>
      </w:r>
    </w:p>
    <w:p w14:paraId="73CA952A" w14:textId="77777777" w:rsidR="00714053" w:rsidRDefault="00714053" w:rsidP="00714053">
      <w:pPr>
        <w:pStyle w:val="Geenafstand"/>
      </w:pPr>
    </w:p>
    <w:p w14:paraId="72F3E0F4" w14:textId="77777777" w:rsidR="00714053" w:rsidRDefault="00714053" w:rsidP="00714053">
      <w:pPr>
        <w:pStyle w:val="Geenafstand"/>
      </w:pPr>
    </w:p>
    <w:p w14:paraId="44D10725" w14:textId="77777777" w:rsidR="00714053" w:rsidRDefault="00714053" w:rsidP="00714053">
      <w:pPr>
        <w:pStyle w:val="Geenafstand"/>
      </w:pPr>
    </w:p>
    <w:p w14:paraId="3F4FE8DB" w14:textId="612B310F" w:rsidR="00714053" w:rsidRDefault="00714053" w:rsidP="00714053">
      <w:pPr>
        <w:pStyle w:val="Geenafstand"/>
      </w:pPr>
      <w:r>
        <w:rPr>
          <w:noProof/>
        </w:rPr>
        <w:drawing>
          <wp:inline distT="0" distB="0" distL="0" distR="0" wp14:anchorId="36B9D6D3" wp14:editId="33F136C4">
            <wp:extent cx="4114800" cy="5463540"/>
            <wp:effectExtent l="0" t="0" r="0" b="3810"/>
            <wp:docPr id="1413636038" name="Afbeelding 1" descr="Afbeelding met tekst, brief, papier,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36038" name="Afbeelding 1" descr="Afbeelding met tekst, brief, papier, boek&#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0" cy="5463540"/>
                    </a:xfrm>
                    <a:prstGeom prst="rect">
                      <a:avLst/>
                    </a:prstGeom>
                    <a:noFill/>
                    <a:ln>
                      <a:noFill/>
                    </a:ln>
                  </pic:spPr>
                </pic:pic>
              </a:graphicData>
            </a:graphic>
          </wp:inline>
        </w:drawing>
      </w:r>
    </w:p>
    <w:p w14:paraId="0B5461AC" w14:textId="77777777" w:rsidR="00714053" w:rsidRDefault="00714053" w:rsidP="00714053">
      <w:pPr>
        <w:pStyle w:val="Geenafstand"/>
      </w:pPr>
    </w:p>
    <w:p w14:paraId="41012A61" w14:textId="77777777" w:rsidR="00714053" w:rsidRDefault="00714053" w:rsidP="00714053">
      <w:pPr>
        <w:pStyle w:val="Geenafstand"/>
      </w:pPr>
    </w:p>
    <w:p w14:paraId="41C5F4BF" w14:textId="77777777" w:rsidR="00714053" w:rsidRDefault="00714053" w:rsidP="00714053">
      <w:pPr>
        <w:pStyle w:val="Geenafstand"/>
      </w:pPr>
    </w:p>
    <w:p w14:paraId="76DB09AB" w14:textId="77777777" w:rsidR="00714053" w:rsidRDefault="00714053" w:rsidP="00714053">
      <w:pPr>
        <w:pStyle w:val="Geenafstand"/>
      </w:pPr>
    </w:p>
    <w:p w14:paraId="3759B3E5" w14:textId="624B1E6C" w:rsidR="00714053" w:rsidRDefault="00714053" w:rsidP="00714053">
      <w:pPr>
        <w:pStyle w:val="Geenafstand"/>
      </w:pPr>
      <w:r w:rsidRPr="00F03277">
        <w:t xml:space="preserve">Eind 2025 overleed Leonard Nolens. </w:t>
      </w:r>
      <w:r>
        <w:t>Deze plaatsing is een enigszins verlaat rouwbeklag.</w:t>
      </w:r>
    </w:p>
    <w:p w14:paraId="07571AA8" w14:textId="77777777" w:rsidR="00714053" w:rsidRDefault="00714053" w:rsidP="00714053">
      <w:pPr>
        <w:pStyle w:val="Geenafstand"/>
      </w:pPr>
      <w:r w:rsidRPr="00F03277">
        <w:t xml:space="preserve">Hij was een dichter die, zeker in zijn latere </w:t>
      </w:r>
      <w:r>
        <w:t xml:space="preserve">werk, </w:t>
      </w:r>
      <w:r w:rsidRPr="00F03277">
        <w:t xml:space="preserve">een synthese maakte </w:t>
      </w:r>
      <w:r>
        <w:t>van traditionele romantische thema’s als liefde en eenzaamheid en een vorm die klassiek aandoet, maar vele lezers als  modern aansprak. Dat laat zich aanzien in de vele prijzen die hij heeft ontvangen.</w:t>
      </w:r>
    </w:p>
    <w:p w14:paraId="33A656EE" w14:textId="77777777" w:rsidR="00714053" w:rsidRDefault="00714053" w:rsidP="00714053">
      <w:pPr>
        <w:pStyle w:val="Geenafstand"/>
      </w:pPr>
      <w:r>
        <w:t xml:space="preserve">Daarom is hij viermaal op deze site  vertegenwoordigd geweest zonder de “favoriet” van uw bloemlezer te zijn: </w:t>
      </w:r>
      <w:hyperlink r:id="rId7" w:history="1">
        <w:r w:rsidRPr="00D155ED">
          <w:rPr>
            <w:rStyle w:val="Hyperlink"/>
          </w:rPr>
          <w:t>2014</w:t>
        </w:r>
      </w:hyperlink>
      <w:r>
        <w:t xml:space="preserve">, </w:t>
      </w:r>
      <w:hyperlink r:id="rId8" w:history="1">
        <w:r w:rsidRPr="00D155ED">
          <w:rPr>
            <w:rStyle w:val="Hyperlink"/>
          </w:rPr>
          <w:t>2017</w:t>
        </w:r>
      </w:hyperlink>
      <w:r>
        <w:t xml:space="preserve">, </w:t>
      </w:r>
      <w:hyperlink r:id="rId9" w:history="1">
        <w:r w:rsidRPr="00D155ED">
          <w:rPr>
            <w:rStyle w:val="Hyperlink"/>
          </w:rPr>
          <w:t>2023</w:t>
        </w:r>
      </w:hyperlink>
      <w:r>
        <w:t xml:space="preserve"> en </w:t>
      </w:r>
      <w:hyperlink r:id="rId10" w:history="1">
        <w:r w:rsidRPr="00D155ED">
          <w:rPr>
            <w:rStyle w:val="Hyperlink"/>
          </w:rPr>
          <w:t>2024</w:t>
        </w:r>
      </w:hyperlink>
      <w:r>
        <w:t xml:space="preserve">. </w:t>
      </w:r>
    </w:p>
    <w:p w14:paraId="0F61AF45" w14:textId="77777777" w:rsidR="00714053" w:rsidRDefault="00714053" w:rsidP="00714053">
      <w:pPr>
        <w:pStyle w:val="Geenafstand"/>
      </w:pPr>
      <w:r>
        <w:t>Het gedicht van  deze week verwoordt de onzichtbaarheid en ongrijpbaarheid van het menselijk contact, “</w:t>
      </w:r>
      <w:hyperlink r:id="rId11" w:history="1">
        <w:r w:rsidRPr="009160B4">
          <w:rPr>
            <w:rStyle w:val="Hyperlink"/>
          </w:rPr>
          <w:t xml:space="preserve">la </w:t>
        </w:r>
        <w:proofErr w:type="spellStart"/>
        <w:r w:rsidRPr="009160B4">
          <w:rPr>
            <w:rStyle w:val="Hyperlink"/>
          </w:rPr>
          <w:t>conditio</w:t>
        </w:r>
        <w:r w:rsidRPr="009160B4">
          <w:rPr>
            <w:rStyle w:val="Hyperlink"/>
          </w:rPr>
          <w:t>n</w:t>
        </w:r>
        <w:proofErr w:type="spellEnd"/>
        <w:r w:rsidRPr="009160B4">
          <w:rPr>
            <w:rStyle w:val="Hyperlink"/>
          </w:rPr>
          <w:t xml:space="preserve"> </w:t>
        </w:r>
        <w:proofErr w:type="spellStart"/>
        <w:r w:rsidRPr="009160B4">
          <w:rPr>
            <w:rStyle w:val="Hyperlink"/>
          </w:rPr>
          <w:t>humaine</w:t>
        </w:r>
        <w:proofErr w:type="spellEnd"/>
      </w:hyperlink>
      <w:r>
        <w:t>” (Franstalige verwijzing)</w:t>
      </w:r>
      <w:r>
        <w:rPr>
          <w:rStyle w:val="Voetnootmarkering"/>
        </w:rPr>
        <w:footnoteReference w:id="1"/>
      </w:r>
      <w:r>
        <w:t xml:space="preserve"> zogezegd. </w:t>
      </w:r>
    </w:p>
    <w:p w14:paraId="318DB67F" w14:textId="77777777" w:rsidR="00714053" w:rsidRPr="00F03277" w:rsidRDefault="00714053" w:rsidP="00714053">
      <w:pPr>
        <w:pStyle w:val="Geenafstand"/>
      </w:pPr>
      <w:r>
        <w:lastRenderedPageBreak/>
        <w:t>Het gedicht is ontleend aan “Honing en as” (1994).</w:t>
      </w:r>
      <w:r>
        <w:br/>
      </w:r>
    </w:p>
    <w:p w14:paraId="02420F4D" w14:textId="77777777" w:rsidR="008B1A79" w:rsidRDefault="008B1A79"/>
    <w:sectPr w:rsidR="008B1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E1C9" w14:textId="77777777" w:rsidR="0075668F" w:rsidRDefault="0075668F" w:rsidP="00714053">
      <w:pPr>
        <w:spacing w:after="0" w:line="240" w:lineRule="auto"/>
      </w:pPr>
      <w:r>
        <w:separator/>
      </w:r>
    </w:p>
  </w:endnote>
  <w:endnote w:type="continuationSeparator" w:id="0">
    <w:p w14:paraId="482A0802" w14:textId="77777777" w:rsidR="0075668F" w:rsidRDefault="0075668F" w:rsidP="0071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EDE7" w14:textId="77777777" w:rsidR="0075668F" w:rsidRDefault="0075668F" w:rsidP="00714053">
      <w:pPr>
        <w:spacing w:after="0" w:line="240" w:lineRule="auto"/>
      </w:pPr>
      <w:r>
        <w:separator/>
      </w:r>
    </w:p>
  </w:footnote>
  <w:footnote w:type="continuationSeparator" w:id="0">
    <w:p w14:paraId="31648708" w14:textId="77777777" w:rsidR="0075668F" w:rsidRDefault="0075668F" w:rsidP="00714053">
      <w:pPr>
        <w:spacing w:after="0" w:line="240" w:lineRule="auto"/>
      </w:pPr>
      <w:r>
        <w:continuationSeparator/>
      </w:r>
    </w:p>
  </w:footnote>
  <w:footnote w:id="1">
    <w:p w14:paraId="249EE41B" w14:textId="77777777" w:rsidR="00714053" w:rsidRDefault="00714053" w:rsidP="00714053">
      <w:pPr>
        <w:pStyle w:val="Voetnoottekst"/>
      </w:pPr>
      <w:r>
        <w:rPr>
          <w:rStyle w:val="Voetnootmarkering"/>
        </w:rPr>
        <w:footnoteRef/>
      </w:r>
      <w:r>
        <w:t xml:space="preserve"> Veel teksten op internet refereren aan de gelijknamige schilderijen van </w:t>
      </w:r>
      <w:hyperlink r:id="rId1" w:history="1">
        <w:proofErr w:type="spellStart"/>
        <w:r w:rsidRPr="00C00C22">
          <w:rPr>
            <w:rStyle w:val="Hyperlink"/>
          </w:rPr>
          <w:t>Magritte</w:t>
        </w:r>
        <w:proofErr w:type="spellEnd"/>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53"/>
    <w:rsid w:val="0029705C"/>
    <w:rsid w:val="005A018F"/>
    <w:rsid w:val="00714053"/>
    <w:rsid w:val="0075668F"/>
    <w:rsid w:val="008716AD"/>
    <w:rsid w:val="008B1A79"/>
    <w:rsid w:val="00AB1685"/>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6B78"/>
  <w15:chartTrackingRefBased/>
  <w15:docId w15:val="{805CC1D6-D8BA-4C9D-B489-A34E32B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4053"/>
    <w:pPr>
      <w:spacing w:line="256" w:lineRule="auto"/>
    </w:pPr>
    <w:rPr>
      <w:rFonts w:ascii="Calibri" w:eastAsia="Calibri" w:hAnsi="Calibri" w:cs="Times New Roman"/>
    </w:rPr>
  </w:style>
  <w:style w:type="paragraph" w:styleId="Kop1">
    <w:name w:val="heading 1"/>
    <w:basedOn w:val="Standaard"/>
    <w:next w:val="Standaard"/>
    <w:link w:val="Kop1Char"/>
    <w:uiPriority w:val="9"/>
    <w:qFormat/>
    <w:rsid w:val="0071405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05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05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053"/>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14053"/>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14053"/>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14053"/>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14053"/>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14053"/>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0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0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0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0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0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0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0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0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053"/>
    <w:rPr>
      <w:rFonts w:eastAsiaTheme="majorEastAsia" w:cstheme="majorBidi"/>
      <w:color w:val="272727" w:themeColor="text1" w:themeTint="D8"/>
    </w:rPr>
  </w:style>
  <w:style w:type="paragraph" w:styleId="Titel">
    <w:name w:val="Title"/>
    <w:basedOn w:val="Standaard"/>
    <w:next w:val="Standaard"/>
    <w:link w:val="TitelChar"/>
    <w:uiPriority w:val="10"/>
    <w:qFormat/>
    <w:rsid w:val="00714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0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053"/>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0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053"/>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atChar">
    <w:name w:val="Citaat Char"/>
    <w:basedOn w:val="Standaardalinea-lettertype"/>
    <w:link w:val="Citaat"/>
    <w:uiPriority w:val="29"/>
    <w:rsid w:val="00714053"/>
    <w:rPr>
      <w:i/>
      <w:iCs/>
      <w:color w:val="404040" w:themeColor="text1" w:themeTint="BF"/>
    </w:rPr>
  </w:style>
  <w:style w:type="paragraph" w:styleId="Lijstalinea">
    <w:name w:val="List Paragraph"/>
    <w:basedOn w:val="Standaard"/>
    <w:uiPriority w:val="34"/>
    <w:qFormat/>
    <w:rsid w:val="00714053"/>
    <w:pPr>
      <w:spacing w:line="259" w:lineRule="auto"/>
      <w:ind w:left="720"/>
      <w:contextualSpacing/>
    </w:pPr>
    <w:rPr>
      <w:rFonts w:asciiTheme="minorHAnsi" w:eastAsiaTheme="minorHAnsi" w:hAnsiTheme="minorHAnsi" w:cstheme="minorBidi"/>
    </w:rPr>
  </w:style>
  <w:style w:type="character" w:styleId="Intensievebenadrukking">
    <w:name w:val="Intense Emphasis"/>
    <w:basedOn w:val="Standaardalinea-lettertype"/>
    <w:uiPriority w:val="21"/>
    <w:qFormat/>
    <w:rsid w:val="00714053"/>
    <w:rPr>
      <w:i/>
      <w:iCs/>
      <w:color w:val="0F4761" w:themeColor="accent1" w:themeShade="BF"/>
    </w:rPr>
  </w:style>
  <w:style w:type="paragraph" w:styleId="Duidelijkcitaat">
    <w:name w:val="Intense Quote"/>
    <w:basedOn w:val="Standaard"/>
    <w:next w:val="Standaard"/>
    <w:link w:val="DuidelijkcitaatChar"/>
    <w:uiPriority w:val="30"/>
    <w:qFormat/>
    <w:rsid w:val="0071405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DuidelijkcitaatChar">
    <w:name w:val="Duidelijk citaat Char"/>
    <w:basedOn w:val="Standaardalinea-lettertype"/>
    <w:link w:val="Duidelijkcitaat"/>
    <w:uiPriority w:val="30"/>
    <w:rsid w:val="00714053"/>
    <w:rPr>
      <w:i/>
      <w:iCs/>
      <w:color w:val="0F4761" w:themeColor="accent1" w:themeShade="BF"/>
    </w:rPr>
  </w:style>
  <w:style w:type="character" w:styleId="Intensieveverwijzing">
    <w:name w:val="Intense Reference"/>
    <w:basedOn w:val="Standaardalinea-lettertype"/>
    <w:uiPriority w:val="32"/>
    <w:qFormat/>
    <w:rsid w:val="00714053"/>
    <w:rPr>
      <w:b/>
      <w:bCs/>
      <w:smallCaps/>
      <w:color w:val="0F4761" w:themeColor="accent1" w:themeShade="BF"/>
      <w:spacing w:val="5"/>
    </w:rPr>
  </w:style>
  <w:style w:type="character" w:styleId="Hyperlink">
    <w:name w:val="Hyperlink"/>
    <w:basedOn w:val="Standaardalinea-lettertype"/>
    <w:uiPriority w:val="99"/>
    <w:unhideWhenUsed/>
    <w:rsid w:val="00714053"/>
    <w:rPr>
      <w:color w:val="467886" w:themeColor="hyperlink"/>
      <w:u w:val="single"/>
    </w:rPr>
  </w:style>
  <w:style w:type="paragraph" w:styleId="Geenafstand">
    <w:name w:val="No Spacing"/>
    <w:uiPriority w:val="1"/>
    <w:qFormat/>
    <w:rsid w:val="00714053"/>
    <w:pPr>
      <w:spacing w:after="0" w:line="240" w:lineRule="auto"/>
    </w:pPr>
  </w:style>
  <w:style w:type="paragraph" w:styleId="Voetnoottekst">
    <w:name w:val="footnote text"/>
    <w:basedOn w:val="Standaard"/>
    <w:link w:val="VoetnoottekstChar"/>
    <w:uiPriority w:val="99"/>
    <w:semiHidden/>
    <w:unhideWhenUsed/>
    <w:rsid w:val="00714053"/>
    <w:pPr>
      <w:spacing w:after="0"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714053"/>
    <w:rPr>
      <w:sz w:val="20"/>
      <w:szCs w:val="20"/>
    </w:rPr>
  </w:style>
  <w:style w:type="character" w:styleId="Voetnootmarkering">
    <w:name w:val="footnote reference"/>
    <w:basedOn w:val="Standaardalinea-lettertype"/>
    <w:uiPriority w:val="99"/>
    <w:semiHidden/>
    <w:unhideWhenUsed/>
    <w:rsid w:val="00714053"/>
    <w:rPr>
      <w:vertAlign w:val="superscript"/>
    </w:rPr>
  </w:style>
  <w:style w:type="character" w:styleId="GevolgdeHyperlink">
    <w:name w:val="FollowedHyperlink"/>
    <w:basedOn w:val="Standaardalinea-lettertype"/>
    <w:uiPriority w:val="99"/>
    <w:semiHidden/>
    <w:unhideWhenUsed/>
    <w:rsid w:val="007140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poetica.nl/wordpress/wp-content/uploads/2017/03/WEEK-15-2017-Archief-Nolens-Goede-Vrijdag.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spoetica.nl/wordpress/wp-content/uploads/2017/03/WEEK-10-2014-Archief-Nolens-Vaderland.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fr.wikipedia.org/wiki/La_Condition_humaine" TargetMode="External"/><Relationship Id="rId5" Type="http://schemas.openxmlformats.org/officeDocument/2006/relationships/endnotes" Target="endnotes.xml"/><Relationship Id="rId10" Type="http://schemas.openxmlformats.org/officeDocument/2006/relationships/hyperlink" Target="https://www.arspoetica.nl/wp-content/uploads/2024/12/WEEK-52-2024-Archief-Nolens-Kerstrkaart.docx" TargetMode="External"/><Relationship Id="rId4" Type="http://schemas.openxmlformats.org/officeDocument/2006/relationships/footnotes" Target="footnotes.xml"/><Relationship Id="rId9" Type="http://schemas.openxmlformats.org/officeDocument/2006/relationships/hyperlink" Target="https://www.arspoetica.nl/wp-content/uploads/2023/12/WEEK-49-2023-Archief-Nolens-Kind.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usee-magritte-museum.b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1093</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2026-01-17T12:50:00Z</dcterms:created>
  <dcterms:modified xsi:type="dcterms:W3CDTF">2026-01-17T12:58:00Z</dcterms:modified>
</cp:coreProperties>
</file>