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935F2" w14:textId="464BE3A2" w:rsidR="004F5F87" w:rsidRDefault="004F5F87" w:rsidP="004F5F87">
      <w:pPr>
        <w:spacing w:after="0" w:line="240" w:lineRule="auto"/>
        <w:rPr>
          <w:rFonts w:ascii="Arial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Barendregt-Avond thuis</w:t>
      </w:r>
    </w:p>
    <w:p w14:paraId="39277562" w14:textId="77777777" w:rsidR="004F5F87" w:rsidRDefault="004F5F87" w:rsidP="004F5F87">
      <w:pPr>
        <w:spacing w:after="0"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Gedicht van de Week </w:t>
      </w:r>
    </w:p>
    <w:p w14:paraId="39CEFCBB" w14:textId="51E6214C" w:rsidR="004F5F87" w:rsidRDefault="004F5F87" w:rsidP="004F5F87">
      <w:pPr>
        <w:pStyle w:val="Geenafstand"/>
      </w:pP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week </w:t>
      </w:r>
      <w:r>
        <w:rPr>
          <w:rFonts w:ascii="Arial" w:hAnsi="Arial" w:cs="Arial"/>
          <w:kern w:val="0"/>
          <w:sz w:val="20"/>
          <w:szCs w:val="20"/>
          <w14:ligatures w14:val="none"/>
        </w:rPr>
        <w:t>11</w:t>
      </w:r>
      <w:r>
        <w:rPr>
          <w:rFonts w:ascii="Arial" w:hAnsi="Arial" w:cs="Arial"/>
          <w:kern w:val="0"/>
          <w:sz w:val="20"/>
          <w:szCs w:val="20"/>
          <w14:ligatures w14:val="none"/>
        </w:rPr>
        <w:t>- 2026</w:t>
      </w:r>
    </w:p>
    <w:p w14:paraId="5E952431" w14:textId="77777777" w:rsidR="004F5F87" w:rsidRDefault="004F5F87" w:rsidP="004F5F87">
      <w:pPr>
        <w:pStyle w:val="Geenafstand"/>
      </w:pPr>
    </w:p>
    <w:p w14:paraId="300BE119" w14:textId="77777777" w:rsidR="004F5F87" w:rsidRDefault="004F5F87" w:rsidP="004F5F87">
      <w:pPr>
        <w:pStyle w:val="Geenafstand"/>
      </w:pPr>
    </w:p>
    <w:p w14:paraId="43497B24" w14:textId="7CDFA2FF" w:rsidR="004F5F87" w:rsidRDefault="004F5F87" w:rsidP="004F5F87">
      <w:pPr>
        <w:pStyle w:val="Geenafstand"/>
      </w:pPr>
      <w:r>
        <w:rPr>
          <w:noProof/>
        </w:rPr>
        <w:drawing>
          <wp:inline distT="0" distB="0" distL="0" distR="0" wp14:anchorId="209CFCA3" wp14:editId="5F58E3D1">
            <wp:extent cx="4091940" cy="5775960"/>
            <wp:effectExtent l="0" t="0" r="3810" b="0"/>
            <wp:docPr id="82427940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57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84860" w14:textId="77777777" w:rsidR="004F5F87" w:rsidRDefault="004F5F87" w:rsidP="004F5F87">
      <w:pPr>
        <w:pStyle w:val="Geenafstand"/>
      </w:pPr>
    </w:p>
    <w:p w14:paraId="3C42FF33" w14:textId="77777777" w:rsidR="004F5F87" w:rsidRDefault="004F5F87" w:rsidP="004F5F87">
      <w:pPr>
        <w:pStyle w:val="Geenafstand"/>
      </w:pPr>
    </w:p>
    <w:p w14:paraId="054BB73F" w14:textId="77777777" w:rsidR="004F5F87" w:rsidRDefault="004F5F87" w:rsidP="004F5F87">
      <w:pPr>
        <w:pStyle w:val="Geenafstand"/>
      </w:pPr>
    </w:p>
    <w:p w14:paraId="51621799" w14:textId="77777777" w:rsidR="004F5F87" w:rsidRDefault="004F5F87" w:rsidP="004F5F87">
      <w:pPr>
        <w:pStyle w:val="Geenafstand"/>
      </w:pPr>
    </w:p>
    <w:p w14:paraId="01AF7284" w14:textId="44C19446" w:rsidR="004F5F87" w:rsidRDefault="004F5F87" w:rsidP="004F5F87">
      <w:pPr>
        <w:pStyle w:val="Geenafstand"/>
      </w:pPr>
      <w:r>
        <w:t>De dichter van deze week publiceerde in protestants-christelijke tijdschriften zoals “</w:t>
      </w:r>
      <w:proofErr w:type="spellStart"/>
      <w:r>
        <w:t>Opwaartsche</w:t>
      </w:r>
      <w:proofErr w:type="spellEnd"/>
      <w:r>
        <w:t xml:space="preserve"> Wegen” en “Ontmoeting” in de jaren dertig toe en met en vijftig van de vorige eeuw. Later werd werk van Hans Barendregt (1910-2001) opgenomen in “Maatstaf”. Veel biografische gegevens zijn niet te achterhalen, behalve dat hij als onderwijzer werkzaam is geweest.</w:t>
      </w:r>
    </w:p>
    <w:p w14:paraId="42C8F431" w14:textId="77777777" w:rsidR="004F5F87" w:rsidRDefault="004F5F87" w:rsidP="004F5F87">
      <w:pPr>
        <w:pStyle w:val="Geenafstand"/>
      </w:pPr>
      <w:r>
        <w:t xml:space="preserve">Aanvankelijk is de natuur een belangrijk decor van zijn  werk, later is het meer beschouwend en persoonlijk. In zijn essays over andere schrijvers zoals </w:t>
      </w:r>
      <w:hyperlink r:id="rId5" w:history="1">
        <w:r w:rsidRPr="00FA0104">
          <w:rPr>
            <w:rStyle w:val="Hyperlink"/>
          </w:rPr>
          <w:t>Achterberg</w:t>
        </w:r>
      </w:hyperlink>
      <w:r>
        <w:t xml:space="preserve"> en </w:t>
      </w:r>
      <w:hyperlink r:id="rId6" w:history="1">
        <w:r w:rsidRPr="0088364D">
          <w:rPr>
            <w:rStyle w:val="Hyperlink"/>
          </w:rPr>
          <w:t>Hein de Bruin</w:t>
        </w:r>
      </w:hyperlink>
      <w:r>
        <w:t xml:space="preserve"> komt de christelijke achtergrond duidelijker naar voren dan in zijn gedichten.</w:t>
      </w:r>
    </w:p>
    <w:p w14:paraId="324CC529" w14:textId="77777777" w:rsidR="004F5F87" w:rsidRDefault="004F5F87" w:rsidP="004F5F87">
      <w:pPr>
        <w:pStyle w:val="Geenafstand"/>
      </w:pPr>
      <w:r>
        <w:lastRenderedPageBreak/>
        <w:t>Het gedicht van de week beschrijft afwisselend gemoedelijk en snijdend een paar dat, al langer bij elkaar, een soort balans opmaakt van hun relatie :”de waarheid…in een net” geeft een zekere spanning aan, maar tot uitspraken komt het niet; de gang van zaken wordt niet wezenlijk verstoord.</w:t>
      </w:r>
    </w:p>
    <w:p w14:paraId="463479B4" w14:textId="77777777" w:rsidR="004F5F87" w:rsidRDefault="004F5F87" w:rsidP="004F5F87">
      <w:pPr>
        <w:pStyle w:val="Geenafstand"/>
      </w:pPr>
      <w:r>
        <w:t>Het gedicht werd opgenomen in ”Maatstaf”, oktober 1980.</w:t>
      </w:r>
    </w:p>
    <w:p w14:paraId="17D42E8E" w14:textId="77777777" w:rsidR="008B1A79" w:rsidRDefault="008B1A79"/>
    <w:sectPr w:rsidR="008B1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87"/>
    <w:rsid w:val="0029705C"/>
    <w:rsid w:val="004E4801"/>
    <w:rsid w:val="004F5F87"/>
    <w:rsid w:val="005A018F"/>
    <w:rsid w:val="008716AD"/>
    <w:rsid w:val="008B1A79"/>
    <w:rsid w:val="00D6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C200"/>
  <w15:chartTrackingRefBased/>
  <w15:docId w15:val="{87531DD8-9870-4ECF-AA25-34DD1672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5F87"/>
    <w:pPr>
      <w:spacing w:line="256" w:lineRule="auto"/>
    </w:pPr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4F5F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5F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5F8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5F8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5F8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5F8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5F8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5F8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5F8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5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5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5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5F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5F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5F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5F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5F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5F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5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5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5F87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5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5F87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5F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5F87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ievebenadrukking">
    <w:name w:val="Intense Emphasis"/>
    <w:basedOn w:val="Standaardalinea-lettertype"/>
    <w:uiPriority w:val="21"/>
    <w:qFormat/>
    <w:rsid w:val="004F5F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5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5F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5F8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4F5F8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4F5F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bnl.org/tekst/_jaa003194701_01/_jaa003194701_01_0005.php" TargetMode="External"/><Relationship Id="rId5" Type="http://schemas.openxmlformats.org/officeDocument/2006/relationships/hyperlink" Target="https://www.dbnl.org/tekst/_jaa003196901_01/_jaa003196901_01_0024.ph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Mostert</dc:creator>
  <cp:keywords/>
  <dc:description/>
  <cp:lastModifiedBy>Bert Mostert</cp:lastModifiedBy>
  <cp:revision>1</cp:revision>
  <dcterms:created xsi:type="dcterms:W3CDTF">2026-03-07T10:48:00Z</dcterms:created>
  <dcterms:modified xsi:type="dcterms:W3CDTF">2026-03-07T10:52:00Z</dcterms:modified>
</cp:coreProperties>
</file>