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B5FB" w14:textId="77777777" w:rsidR="003E1CB1" w:rsidRDefault="003E1CB1" w:rsidP="003E1CB1">
      <w:pPr>
        <w:pStyle w:val="Geenafstand"/>
      </w:pPr>
    </w:p>
    <w:p w14:paraId="4D30E6C0" w14:textId="77777777" w:rsidR="003E1CB1" w:rsidRDefault="003E1CB1" w:rsidP="003E1CB1">
      <w:pPr>
        <w:pStyle w:val="Geenafstand"/>
      </w:pPr>
    </w:p>
    <w:p w14:paraId="6811269E" w14:textId="643A4665" w:rsidR="003E1CB1" w:rsidRPr="00B73A88" w:rsidRDefault="003E1CB1" w:rsidP="003E1C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color w:val="000000"/>
          <w:kern w:val="0"/>
          <w:sz w:val="32"/>
          <w:szCs w:val="32"/>
          <w:u w:val="single"/>
          <w:shd w:val="clear" w:color="auto" w:fill="FFFFFF"/>
          <w14:ligatures w14:val="none"/>
        </w:rPr>
        <w:t xml:space="preserve">De </w:t>
      </w:r>
      <w:proofErr w:type="spellStart"/>
      <w:r>
        <w:rPr>
          <w:rFonts w:ascii="Arial" w:eastAsia="Calibri" w:hAnsi="Arial" w:cs="Arial"/>
          <w:b/>
          <w:color w:val="000000"/>
          <w:kern w:val="0"/>
          <w:sz w:val="32"/>
          <w:szCs w:val="32"/>
          <w:u w:val="single"/>
          <w:shd w:val="clear" w:color="auto" w:fill="FFFFFF"/>
          <w14:ligatures w14:val="none"/>
        </w:rPr>
        <w:t>Lannoy</w:t>
      </w:r>
      <w:proofErr w:type="spellEnd"/>
    </w:p>
    <w:p w14:paraId="7503778D" w14:textId="77777777" w:rsidR="003E1CB1" w:rsidRPr="00B73A88" w:rsidRDefault="003E1CB1" w:rsidP="003E1CB1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73A88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Gedicht van de Week </w:t>
      </w:r>
    </w:p>
    <w:p w14:paraId="210E5B9A" w14:textId="0F9558E3" w:rsidR="003E1CB1" w:rsidRDefault="003E1CB1" w:rsidP="003E1CB1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B73A88">
        <w:rPr>
          <w:rFonts w:ascii="Arial" w:hAnsi="Arial" w:cs="Arial"/>
          <w:kern w:val="0"/>
          <w:sz w:val="20"/>
          <w:szCs w:val="20"/>
          <w14:ligatures w14:val="none"/>
        </w:rPr>
        <w:t xml:space="preserve">week </w:t>
      </w:r>
      <w:r>
        <w:rPr>
          <w:rFonts w:ascii="Arial" w:hAnsi="Arial" w:cs="Arial"/>
          <w:kern w:val="0"/>
          <w:sz w:val="20"/>
          <w:szCs w:val="20"/>
          <w14:ligatures w14:val="none"/>
        </w:rPr>
        <w:t>2</w:t>
      </w:r>
      <w:r>
        <w:rPr>
          <w:rFonts w:ascii="Arial" w:hAnsi="Arial" w:cs="Arial"/>
          <w:kern w:val="0"/>
          <w:sz w:val="20"/>
          <w:szCs w:val="20"/>
          <w14:ligatures w14:val="none"/>
        </w:rPr>
        <w:t>5</w:t>
      </w:r>
      <w:r w:rsidRPr="00B73A88">
        <w:rPr>
          <w:rFonts w:ascii="Arial" w:hAnsi="Arial" w:cs="Arial"/>
          <w:kern w:val="0"/>
          <w:sz w:val="20"/>
          <w:szCs w:val="20"/>
          <w14:ligatures w14:val="none"/>
        </w:rPr>
        <w:t>- 2026</w:t>
      </w:r>
    </w:p>
    <w:p w14:paraId="39068A65" w14:textId="77777777" w:rsidR="003E1CB1" w:rsidRDefault="003E1CB1" w:rsidP="003E1CB1">
      <w:pPr>
        <w:pStyle w:val="Geenafstand"/>
      </w:pPr>
    </w:p>
    <w:p w14:paraId="2C113512" w14:textId="77777777" w:rsidR="003E1CB1" w:rsidRDefault="003E1CB1" w:rsidP="003E1CB1">
      <w:pPr>
        <w:pStyle w:val="Geenafstand"/>
      </w:pPr>
    </w:p>
    <w:p w14:paraId="1535CA8C" w14:textId="77777777" w:rsidR="003E1CB1" w:rsidRDefault="003E1CB1" w:rsidP="003E1CB1">
      <w:pPr>
        <w:pStyle w:val="Geenafstand"/>
      </w:pPr>
    </w:p>
    <w:p w14:paraId="084E3304" w14:textId="77777777" w:rsidR="003E1CB1" w:rsidRDefault="003E1CB1" w:rsidP="003E1CB1">
      <w:pPr>
        <w:pStyle w:val="Geenafstand"/>
      </w:pPr>
    </w:p>
    <w:p w14:paraId="349C972E" w14:textId="77777777" w:rsidR="003E1CB1" w:rsidRDefault="003E1CB1" w:rsidP="003E1CB1">
      <w:pPr>
        <w:pStyle w:val="Geenafstand"/>
      </w:pPr>
    </w:p>
    <w:p w14:paraId="70DBBFD1" w14:textId="3A71A6FA" w:rsidR="003E1CB1" w:rsidRDefault="003E1CB1" w:rsidP="003E1CB1">
      <w:pPr>
        <w:pStyle w:val="Geenafstand"/>
      </w:pPr>
      <w:r>
        <w:rPr>
          <w:noProof/>
        </w:rPr>
        <w:drawing>
          <wp:inline distT="0" distB="0" distL="0" distR="0" wp14:anchorId="7233E216" wp14:editId="6F7FC5D1">
            <wp:extent cx="3413760" cy="5471160"/>
            <wp:effectExtent l="0" t="0" r="0" b="0"/>
            <wp:docPr id="115687398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54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A4DC9" w14:textId="77777777" w:rsidR="003E1CB1" w:rsidRDefault="003E1CB1" w:rsidP="003E1CB1">
      <w:pPr>
        <w:pStyle w:val="Geenafstand"/>
      </w:pPr>
    </w:p>
    <w:p w14:paraId="72549676" w14:textId="77777777" w:rsidR="003E1CB1" w:rsidRDefault="003E1CB1" w:rsidP="003E1CB1">
      <w:pPr>
        <w:pStyle w:val="Geenafstand"/>
      </w:pPr>
    </w:p>
    <w:p w14:paraId="2245F515" w14:textId="77777777" w:rsidR="003E1CB1" w:rsidRDefault="003E1CB1" w:rsidP="003E1CB1">
      <w:pPr>
        <w:pStyle w:val="Geenafstand"/>
      </w:pPr>
    </w:p>
    <w:p w14:paraId="2937F189" w14:textId="77777777" w:rsidR="003E1CB1" w:rsidRDefault="003E1CB1" w:rsidP="003E1CB1">
      <w:pPr>
        <w:pStyle w:val="Geenafstand"/>
      </w:pPr>
    </w:p>
    <w:p w14:paraId="60D7871F" w14:textId="77777777" w:rsidR="003E1CB1" w:rsidRDefault="003E1CB1" w:rsidP="003E1CB1">
      <w:pPr>
        <w:pStyle w:val="Geenafstand"/>
      </w:pPr>
    </w:p>
    <w:p w14:paraId="6D5A3463" w14:textId="77777777" w:rsidR="003E1CB1" w:rsidRDefault="003E1CB1" w:rsidP="003E1CB1">
      <w:pPr>
        <w:pStyle w:val="Geenafstand"/>
      </w:pPr>
    </w:p>
    <w:p w14:paraId="532E37C5" w14:textId="77777777" w:rsidR="003E1CB1" w:rsidRDefault="003E1CB1" w:rsidP="003E1CB1">
      <w:pPr>
        <w:pStyle w:val="Geenafstand"/>
      </w:pPr>
    </w:p>
    <w:p w14:paraId="05490CA8" w14:textId="3898A63D" w:rsidR="003E1CB1" w:rsidRDefault="003E1CB1" w:rsidP="003E1CB1">
      <w:pPr>
        <w:pStyle w:val="Geenafstand"/>
      </w:pPr>
      <w:r>
        <w:t>Het zal de lezer niet ontgaan zijn: de aandacht voor vrouwelijke schrijvers is de laatste tijd groot .</w:t>
      </w:r>
    </w:p>
    <w:p w14:paraId="5E773EAE" w14:textId="77777777" w:rsidR="003E1CB1" w:rsidRDefault="003E1CB1" w:rsidP="003E1CB1">
      <w:pPr>
        <w:pStyle w:val="Geenafstand"/>
      </w:pPr>
      <w:r>
        <w:lastRenderedPageBreak/>
        <w:t xml:space="preserve">De achttiende eeuw is in het bijzonder te noemen. De biografie van Betje Wolff door Marita Mathijsen is daarvan maar een voorbeeld; ook de inspanningen van </w:t>
      </w:r>
      <w:hyperlink r:id="rId7" w:history="1">
        <w:proofErr w:type="spellStart"/>
        <w:r w:rsidRPr="00001517">
          <w:rPr>
            <w:rStyle w:val="Hyperlink"/>
          </w:rPr>
          <w:t>Fixdit</w:t>
        </w:r>
        <w:proofErr w:type="spellEnd"/>
      </w:hyperlink>
      <w:r>
        <w:t xml:space="preserve"> hebben de interesse voor deze periode</w:t>
      </w:r>
      <w:r>
        <w:rPr>
          <w:rStyle w:val="Voetnootmarkering"/>
        </w:rPr>
        <w:footnoteReference w:id="1"/>
      </w:r>
      <w:r>
        <w:t xml:space="preserve"> aangewakkerd.</w:t>
      </w:r>
    </w:p>
    <w:p w14:paraId="1FAC7526" w14:textId="77777777" w:rsidR="003E1CB1" w:rsidRDefault="003E1CB1" w:rsidP="003E1CB1">
      <w:pPr>
        <w:pStyle w:val="Geenafstand"/>
      </w:pPr>
      <w:r>
        <w:t xml:space="preserve">Een van de bekendste  schrijvers was </w:t>
      </w:r>
      <w:hyperlink r:id="rId8" w:history="1">
        <w:proofErr w:type="spellStart"/>
        <w:r w:rsidRPr="00E76DBA">
          <w:rPr>
            <w:rStyle w:val="Hyperlink"/>
          </w:rPr>
          <w:t>Lucretia</w:t>
        </w:r>
        <w:proofErr w:type="spellEnd"/>
        <w:r w:rsidRPr="00E76DBA">
          <w:rPr>
            <w:rStyle w:val="Hyperlink"/>
          </w:rPr>
          <w:t xml:space="preserve"> van Merken</w:t>
        </w:r>
      </w:hyperlink>
      <w:r>
        <w:rPr>
          <w:rStyle w:val="Voetnootmarkering"/>
        </w:rPr>
        <w:footnoteReference w:id="2"/>
      </w:r>
      <w:r>
        <w:t xml:space="preserve"> in haar tijd zeer geroemd. Ook de dichter van wie hier een gedicht wordt geplaatst was zeer bekend, geprezen door tijdgenoten als Bilderdijk.</w:t>
      </w:r>
    </w:p>
    <w:p w14:paraId="361707C6" w14:textId="77777777" w:rsidR="003E1CB1" w:rsidRDefault="003E1CB1" w:rsidP="003E1CB1">
      <w:pPr>
        <w:pStyle w:val="Geenafstand"/>
      </w:pPr>
      <w:r w:rsidRPr="00E76DBA">
        <w:t xml:space="preserve">Juliana Cornelia de </w:t>
      </w:r>
      <w:proofErr w:type="spellStart"/>
      <w:r w:rsidRPr="00E76DBA">
        <w:t>Lannoy</w:t>
      </w:r>
      <w:proofErr w:type="spellEnd"/>
      <w:r w:rsidRPr="00E76DBA">
        <w:t xml:space="preserve"> (1738-1782) was ervan overtuig</w:t>
      </w:r>
      <w:r>
        <w:t xml:space="preserve">d dat de vrouw de gelijke is van de man. De ideale man is niet te vinden zoals geciteerd op deze </w:t>
      </w:r>
      <w:hyperlink r:id="rId9" w:history="1">
        <w:r w:rsidRPr="002D35B0">
          <w:rPr>
            <w:rStyle w:val="Hyperlink"/>
          </w:rPr>
          <w:t>site</w:t>
        </w:r>
      </w:hyperlink>
      <w:r>
        <w:t>.</w:t>
      </w:r>
    </w:p>
    <w:p w14:paraId="2C921005" w14:textId="77777777" w:rsidR="003E1CB1" w:rsidRDefault="003E1CB1" w:rsidP="003E1CB1">
      <w:pPr>
        <w:pStyle w:val="Geenafstand"/>
      </w:pPr>
      <w:r>
        <w:t>Naast serieuze tragedies schreef zij satirische gedichten.</w:t>
      </w:r>
    </w:p>
    <w:p w14:paraId="7A7D6887" w14:textId="77777777" w:rsidR="003E1CB1" w:rsidRDefault="003E1CB1" w:rsidP="003E1CB1">
      <w:pPr>
        <w:pStyle w:val="Geenafstand"/>
      </w:pPr>
      <w:r>
        <w:t>Een voorbeeld hiervan wordt hier gegeven: zij beschrijft dat indrukwekkende steden en gebouwen vergaan. Dus mag het geen verbazing wekken dat, hoe lastig ook, een balein</w:t>
      </w:r>
      <w:r>
        <w:rPr>
          <w:rStyle w:val="Voetnootmarkering"/>
        </w:rPr>
        <w:footnoteReference w:id="3"/>
      </w:r>
      <w:r>
        <w:t xml:space="preserve"> van haar rok is afgegaan.</w:t>
      </w:r>
    </w:p>
    <w:p w14:paraId="382005A5" w14:textId="77777777" w:rsidR="003E1CB1" w:rsidRPr="00E76DBA" w:rsidRDefault="003E1CB1" w:rsidP="003E1CB1">
      <w:pPr>
        <w:pStyle w:val="Geenafstand"/>
      </w:pPr>
      <w:r>
        <w:t>Het gedicht is ontleend aan “Dichtkundige werken”(1780)</w:t>
      </w:r>
    </w:p>
    <w:p w14:paraId="72A36345" w14:textId="77777777" w:rsidR="008B1A79" w:rsidRDefault="008B1A79"/>
    <w:sectPr w:rsidR="008B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B4304" w14:textId="77777777" w:rsidR="00E26726" w:rsidRDefault="00E26726" w:rsidP="003E1CB1">
      <w:pPr>
        <w:spacing w:after="0" w:line="240" w:lineRule="auto"/>
      </w:pPr>
      <w:r>
        <w:separator/>
      </w:r>
    </w:p>
  </w:endnote>
  <w:endnote w:type="continuationSeparator" w:id="0">
    <w:p w14:paraId="791D32AB" w14:textId="77777777" w:rsidR="00E26726" w:rsidRDefault="00E26726" w:rsidP="003E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EE673" w14:textId="77777777" w:rsidR="00E26726" w:rsidRDefault="00E26726" w:rsidP="003E1CB1">
      <w:pPr>
        <w:spacing w:after="0" w:line="240" w:lineRule="auto"/>
      </w:pPr>
      <w:r>
        <w:separator/>
      </w:r>
    </w:p>
  </w:footnote>
  <w:footnote w:type="continuationSeparator" w:id="0">
    <w:p w14:paraId="1EE4B40F" w14:textId="77777777" w:rsidR="00E26726" w:rsidRDefault="00E26726" w:rsidP="003E1CB1">
      <w:pPr>
        <w:spacing w:after="0" w:line="240" w:lineRule="auto"/>
      </w:pPr>
      <w:r>
        <w:continuationSeparator/>
      </w:r>
    </w:p>
  </w:footnote>
  <w:footnote w:id="1">
    <w:p w14:paraId="3F85557F" w14:textId="77777777" w:rsidR="003E1CB1" w:rsidRDefault="003E1CB1" w:rsidP="003E1CB1">
      <w:pPr>
        <w:pStyle w:val="Voetnoottekst"/>
      </w:pPr>
      <w:r>
        <w:rPr>
          <w:rStyle w:val="Voetnootmarkering"/>
        </w:rPr>
        <w:footnoteRef/>
      </w:r>
      <w:r>
        <w:t xml:space="preserve"> Maar ook voor literatuur door vrouwen in het algemeen.</w:t>
      </w:r>
    </w:p>
  </w:footnote>
  <w:footnote w:id="2">
    <w:p w14:paraId="792DB8B5" w14:textId="77777777" w:rsidR="003E1CB1" w:rsidRDefault="003E1CB1" w:rsidP="003E1CB1">
      <w:pPr>
        <w:pStyle w:val="Voetnoottekst"/>
      </w:pPr>
      <w:r>
        <w:rPr>
          <w:rStyle w:val="Voetnootmarkering"/>
        </w:rPr>
        <w:footnoteRef/>
      </w:r>
      <w:r>
        <w:t xml:space="preserve"> Omdat in mijn bibliotheek geen gedicht kort genoeg om te plaatsen, aanwezig is, is niet voor haar gekozen. </w:t>
      </w:r>
    </w:p>
  </w:footnote>
  <w:footnote w:id="3">
    <w:p w14:paraId="6A13F435" w14:textId="77777777" w:rsidR="003E1CB1" w:rsidRDefault="003E1CB1" w:rsidP="003E1CB1">
      <w:pPr>
        <w:pStyle w:val="Voetnoottekst"/>
      </w:pPr>
      <w:r>
        <w:rPr>
          <w:rStyle w:val="Voetnootmarkering"/>
        </w:rPr>
        <w:footnoteRef/>
      </w:r>
      <w:r>
        <w:t xml:space="preserve"> In de tekst als “</w:t>
      </w:r>
      <w:proofErr w:type="spellStart"/>
      <w:r>
        <w:t>balijn</w:t>
      </w:r>
      <w:proofErr w:type="spellEnd"/>
      <w:r>
        <w:t>” geschreven.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B1"/>
    <w:rsid w:val="0029705C"/>
    <w:rsid w:val="00334837"/>
    <w:rsid w:val="003E1CB1"/>
    <w:rsid w:val="005A018F"/>
    <w:rsid w:val="008716AD"/>
    <w:rsid w:val="008B1A79"/>
    <w:rsid w:val="00D60E22"/>
    <w:rsid w:val="00E2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034C"/>
  <w15:chartTrackingRefBased/>
  <w15:docId w15:val="{A135EF33-EA9E-44D6-BE75-00F19807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1CB1"/>
  </w:style>
  <w:style w:type="paragraph" w:styleId="Kop1">
    <w:name w:val="heading 1"/>
    <w:basedOn w:val="Standaard"/>
    <w:next w:val="Standaard"/>
    <w:link w:val="Kop1Char"/>
    <w:uiPriority w:val="9"/>
    <w:qFormat/>
    <w:rsid w:val="003E1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1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1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1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1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1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1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1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1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1C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1C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1C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C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C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C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1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1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1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1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1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1C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1C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1C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1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1C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1CB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E1CB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E1CB1"/>
    <w:rPr>
      <w:color w:val="467886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1CB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1CB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1C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eratuurgeschiedenis.org/schrijvers/lucretia-wilhelmina-van-merk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xdit.n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literatuurgeschiedenis.org/schrijvers/juliana-cornelia-de-lannoy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Mostert</dc:creator>
  <cp:keywords/>
  <dc:description/>
  <cp:lastModifiedBy>Bert Mostert</cp:lastModifiedBy>
  <cp:revision>1</cp:revision>
  <dcterms:created xsi:type="dcterms:W3CDTF">2026-05-26T09:25:00Z</dcterms:created>
  <dcterms:modified xsi:type="dcterms:W3CDTF">2026-05-26T09:30:00Z</dcterms:modified>
</cp:coreProperties>
</file>