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8801" w14:textId="5585BE8E" w:rsidR="00FB7F40" w:rsidRPr="00FB7F40" w:rsidRDefault="00FB7F40" w:rsidP="00FB7F40">
      <w:pPr>
        <w:spacing w:after="0" w:line="240" w:lineRule="auto"/>
        <w:rPr>
          <w:rFonts w:ascii="Arial" w:hAnsi="Arial" w:cs="Arial"/>
          <w:b/>
          <w:kern w:val="0"/>
          <w:sz w:val="20"/>
          <w:szCs w:val="20"/>
          <w:lang w:val="en-GB"/>
          <w14:ligatures w14:val="none"/>
        </w:rPr>
      </w:pPr>
      <w:r w:rsidRPr="00FB7F40">
        <w:rPr>
          <w:rFonts w:ascii="Arial" w:hAnsi="Arial" w:cs="Arial"/>
          <w:b/>
          <w:color w:val="000000"/>
          <w:kern w:val="0"/>
          <w:sz w:val="32"/>
          <w:szCs w:val="32"/>
          <w:u w:val="single"/>
          <w:shd w:val="clear" w:color="auto" w:fill="FFFFFF"/>
          <w:lang w:val="en-GB"/>
          <w14:ligatures w14:val="none"/>
        </w:rPr>
        <w:t>Kool-In memoriam J</w:t>
      </w:r>
      <w:r>
        <w:rPr>
          <w:rFonts w:ascii="Arial" w:hAnsi="Arial" w:cs="Arial"/>
          <w:b/>
          <w:color w:val="000000"/>
          <w:kern w:val="0"/>
          <w:sz w:val="32"/>
          <w:szCs w:val="32"/>
          <w:u w:val="single"/>
          <w:shd w:val="clear" w:color="auto" w:fill="FFFFFF"/>
          <w:lang w:val="en-GB"/>
          <w14:ligatures w14:val="none"/>
        </w:rPr>
        <w:t>.</w:t>
      </w:r>
      <w:r w:rsidRPr="00FB7F40">
        <w:rPr>
          <w:rFonts w:ascii="Arial" w:hAnsi="Arial" w:cs="Arial"/>
          <w:b/>
          <w:color w:val="000000"/>
          <w:kern w:val="0"/>
          <w:sz w:val="32"/>
          <w:szCs w:val="32"/>
          <w:u w:val="single"/>
          <w:shd w:val="clear" w:color="auto" w:fill="FFFFFF"/>
          <w:lang w:val="en-GB"/>
          <w14:ligatures w14:val="none"/>
        </w:rPr>
        <w:t>F.</w:t>
      </w:r>
    </w:p>
    <w:p w14:paraId="2F885326" w14:textId="77777777" w:rsidR="00FB7F40" w:rsidRDefault="00FB7F40" w:rsidP="00FB7F40">
      <w:pPr>
        <w:spacing w:after="0" w:line="240" w:lineRule="auto"/>
        <w:rPr>
          <w:rFonts w:ascii="Arial" w:hAnsi="Arial" w:cs="Arial"/>
          <w:kern w:val="0"/>
          <w:sz w:val="20"/>
          <w:szCs w:val="20"/>
          <w14:ligatures w14:val="none"/>
        </w:rPr>
      </w:pPr>
      <w:r>
        <w:rPr>
          <w:rFonts w:ascii="Arial" w:hAnsi="Arial" w:cs="Arial"/>
          <w:kern w:val="0"/>
          <w:sz w:val="20"/>
          <w:szCs w:val="20"/>
          <w14:ligatures w14:val="none"/>
        </w:rPr>
        <w:t xml:space="preserve">Gedicht van de Week </w:t>
      </w:r>
    </w:p>
    <w:p w14:paraId="1BEAA8E8" w14:textId="7E4DD62F" w:rsidR="00FB7F40" w:rsidRDefault="00FB7F40" w:rsidP="00FB7F40">
      <w:pPr>
        <w:pStyle w:val="Geenafstand"/>
      </w:pPr>
      <w:r>
        <w:rPr>
          <w:rFonts w:ascii="Arial" w:hAnsi="Arial" w:cs="Arial"/>
          <w:kern w:val="0"/>
          <w:sz w:val="20"/>
          <w:szCs w:val="20"/>
          <w14:ligatures w14:val="none"/>
        </w:rPr>
        <w:t xml:space="preserve">week </w:t>
      </w:r>
      <w:r>
        <w:rPr>
          <w:rFonts w:ascii="Arial" w:hAnsi="Arial" w:cs="Arial"/>
          <w:kern w:val="0"/>
          <w:sz w:val="20"/>
          <w:szCs w:val="20"/>
          <w14:ligatures w14:val="none"/>
        </w:rPr>
        <w:t>26</w:t>
      </w:r>
      <w:r>
        <w:rPr>
          <w:rFonts w:ascii="Arial" w:hAnsi="Arial" w:cs="Arial"/>
          <w:kern w:val="0"/>
          <w:sz w:val="20"/>
          <w:szCs w:val="20"/>
          <w14:ligatures w14:val="none"/>
        </w:rPr>
        <w:t>- 2026</w:t>
      </w:r>
    </w:p>
    <w:p w14:paraId="2D308CCC" w14:textId="77777777" w:rsidR="00FB7F40" w:rsidRDefault="00FB7F40" w:rsidP="00FB7F40">
      <w:pPr>
        <w:pStyle w:val="Geenafstand"/>
      </w:pPr>
    </w:p>
    <w:p w14:paraId="31AC4E74" w14:textId="77777777" w:rsidR="00FB7F40" w:rsidRDefault="00FB7F40" w:rsidP="00FB7F40">
      <w:pPr>
        <w:pStyle w:val="Geenafstand"/>
      </w:pPr>
    </w:p>
    <w:p w14:paraId="55514F96" w14:textId="77777777" w:rsidR="00FB7F40" w:rsidRDefault="00FB7F40" w:rsidP="00FB7F40">
      <w:pPr>
        <w:pStyle w:val="Geenafstand"/>
      </w:pPr>
    </w:p>
    <w:p w14:paraId="2A51DC66" w14:textId="155DAF15" w:rsidR="00FB7F40" w:rsidRDefault="00FB7F40" w:rsidP="00FB7F40">
      <w:pPr>
        <w:pStyle w:val="Geenafstand"/>
      </w:pPr>
      <w:r>
        <w:rPr>
          <w:noProof/>
        </w:rPr>
        <w:drawing>
          <wp:inline distT="0" distB="0" distL="0" distR="0" wp14:anchorId="4CEB1EBC" wp14:editId="0B1EB8A5">
            <wp:extent cx="3962400" cy="7170420"/>
            <wp:effectExtent l="0" t="0" r="0" b="0"/>
            <wp:docPr id="18421844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62400" cy="7170420"/>
                    </a:xfrm>
                    <a:prstGeom prst="rect">
                      <a:avLst/>
                    </a:prstGeom>
                    <a:noFill/>
                    <a:ln>
                      <a:noFill/>
                    </a:ln>
                  </pic:spPr>
                </pic:pic>
              </a:graphicData>
            </a:graphic>
          </wp:inline>
        </w:drawing>
      </w:r>
    </w:p>
    <w:p w14:paraId="6B6AE3CC" w14:textId="77777777" w:rsidR="00FB7F40" w:rsidRDefault="00FB7F40" w:rsidP="00FB7F40">
      <w:pPr>
        <w:pStyle w:val="Geenafstand"/>
      </w:pPr>
    </w:p>
    <w:p w14:paraId="0D1C6AD5" w14:textId="77777777" w:rsidR="00FB7F40" w:rsidRDefault="00FB7F40" w:rsidP="00FB7F40">
      <w:pPr>
        <w:pStyle w:val="Geenafstand"/>
      </w:pPr>
    </w:p>
    <w:p w14:paraId="77176FD4" w14:textId="77777777" w:rsidR="00FB7F40" w:rsidRDefault="00FB7F40" w:rsidP="00FB7F40">
      <w:pPr>
        <w:pStyle w:val="Geenafstand"/>
      </w:pPr>
    </w:p>
    <w:p w14:paraId="3E37F65E" w14:textId="77777777" w:rsidR="00FB7F40" w:rsidRDefault="00FB7F40" w:rsidP="00FB7F40">
      <w:pPr>
        <w:pStyle w:val="Geenafstand"/>
      </w:pPr>
    </w:p>
    <w:p w14:paraId="2845D19C" w14:textId="77777777" w:rsidR="00FB7F40" w:rsidRDefault="00FB7F40" w:rsidP="00FB7F40">
      <w:pPr>
        <w:pStyle w:val="Geenafstand"/>
      </w:pPr>
    </w:p>
    <w:p w14:paraId="319927B3" w14:textId="03F34FB7" w:rsidR="00FB7F40" w:rsidRPr="00497D46" w:rsidRDefault="00FB7F40" w:rsidP="00FB7F40">
      <w:pPr>
        <w:pStyle w:val="Geenafstand"/>
      </w:pPr>
      <w:r w:rsidRPr="00497D46">
        <w:t xml:space="preserve">Een dichter die als veelbelovend te boek stond, maar blijkbaar te weinig om breed door te breken. </w:t>
      </w:r>
      <w:proofErr w:type="spellStart"/>
      <w:r w:rsidRPr="00497D46">
        <w:t>Halbo</w:t>
      </w:r>
      <w:proofErr w:type="spellEnd"/>
      <w:r w:rsidRPr="00497D46">
        <w:t xml:space="preserve"> Kool (1907-1968) debuteerde met expressionistische poëzie en was een belangrijke figuur in literaire tijdschriften zoals “De Vrije Bladen” en “</w:t>
      </w:r>
      <w:proofErr w:type="spellStart"/>
      <w:r w:rsidRPr="00497D46">
        <w:t>Critisch</w:t>
      </w:r>
      <w:proofErr w:type="spellEnd"/>
      <w:r w:rsidRPr="00497D46">
        <w:t xml:space="preserve"> Bulletin”.</w:t>
      </w:r>
    </w:p>
    <w:p w14:paraId="5B94CD9A" w14:textId="77777777" w:rsidR="00FB7F40" w:rsidRPr="00497D46" w:rsidRDefault="00FB7F40" w:rsidP="00FB7F40">
      <w:pPr>
        <w:pStyle w:val="Geenafstand"/>
        <w:rPr>
          <w:rFonts w:cs="Arial"/>
          <w:color w:val="202122"/>
          <w:shd w:val="clear" w:color="auto" w:fill="FFFFFF"/>
        </w:rPr>
      </w:pPr>
      <w:r w:rsidRPr="00497D46">
        <w:rPr>
          <w:rFonts w:cs="Arial"/>
          <w:color w:val="202122"/>
          <w:shd w:val="clear" w:color="auto" w:fill="FFFFFF"/>
        </w:rPr>
        <w:t>Hij had veel vrienden, schrijvers die wel al tijdens hun leven faam en roem oogsten. Veel van dezen hebben de oorlog niet overleefd en hij werd een meer geïsoleerd persoon. Hij werkte mee aan het illegaal verschenen “Vrij Nederlandsch Liedboek”</w:t>
      </w:r>
      <w:r>
        <w:rPr>
          <w:rFonts w:cs="Arial"/>
          <w:color w:val="202122"/>
          <w:shd w:val="clear" w:color="auto" w:fill="FFFFFF"/>
        </w:rPr>
        <w:t xml:space="preserve"> </w:t>
      </w:r>
      <w:r w:rsidRPr="00497D46">
        <w:rPr>
          <w:rFonts w:cs="Arial"/>
          <w:color w:val="202122"/>
          <w:shd w:val="clear" w:color="auto" w:fill="FFFFFF"/>
        </w:rPr>
        <w:t>in 1944.</w:t>
      </w:r>
    </w:p>
    <w:p w14:paraId="76A06309" w14:textId="77777777" w:rsidR="00FB7F40" w:rsidRDefault="00FB7F40" w:rsidP="00FB7F40">
      <w:pPr>
        <w:pStyle w:val="Geenafstand"/>
        <w:rPr>
          <w:rFonts w:cs="Arial"/>
          <w:color w:val="202122"/>
          <w:shd w:val="clear" w:color="auto" w:fill="FFFFFF"/>
        </w:rPr>
      </w:pPr>
      <w:r w:rsidRPr="00497D46">
        <w:rPr>
          <w:rFonts w:cs="Arial"/>
          <w:color w:val="202122"/>
          <w:shd w:val="clear" w:color="auto" w:fill="FFFFFF"/>
        </w:rPr>
        <w:t>Hij publiceerde diverse poëziebundels</w:t>
      </w:r>
      <w:r>
        <w:rPr>
          <w:rFonts w:cs="Arial"/>
          <w:color w:val="202122"/>
          <w:shd w:val="clear" w:color="auto" w:fill="FFFFFF"/>
        </w:rPr>
        <w:t xml:space="preserve">, toneelspelen en vertalingen. Ook stelde hij bloemlezingen van gedichten samen in samenwerking met </w:t>
      </w:r>
      <w:hyperlink r:id="rId5" w:history="1">
        <w:proofErr w:type="spellStart"/>
        <w:r w:rsidRPr="00497D46">
          <w:rPr>
            <w:rStyle w:val="Hyperlink"/>
            <w:rFonts w:cs="Arial"/>
            <w:shd w:val="clear" w:color="auto" w:fill="FFFFFF"/>
          </w:rPr>
          <w:t>C.J.Kelk</w:t>
        </w:r>
        <w:proofErr w:type="spellEnd"/>
      </w:hyperlink>
      <w:r>
        <w:rPr>
          <w:rFonts w:cs="Arial"/>
          <w:color w:val="202122"/>
          <w:shd w:val="clear" w:color="auto" w:fill="FFFFFF"/>
        </w:rPr>
        <w:t>.</w:t>
      </w:r>
    </w:p>
    <w:p w14:paraId="02044529" w14:textId="77777777" w:rsidR="00FB7F40" w:rsidRDefault="00FB7F40" w:rsidP="00FB7F40">
      <w:pPr>
        <w:pStyle w:val="Geenafstand"/>
        <w:rPr>
          <w:rFonts w:cs="Arial"/>
          <w:color w:val="202122"/>
          <w:shd w:val="clear" w:color="auto" w:fill="FFFFFF"/>
        </w:rPr>
      </w:pPr>
      <w:r>
        <w:rPr>
          <w:rFonts w:cs="Arial"/>
          <w:color w:val="202122"/>
          <w:shd w:val="clear" w:color="auto" w:fill="FFFFFF"/>
        </w:rPr>
        <w:t>Het nu gekozen gedicht is een In Memoriam voor iemand wiens identiteit ik niet heb kunnen achterhalen. Het betreft blijkbaar een verdrinking/ suïcide die martelend wordt omschreven.</w:t>
      </w:r>
    </w:p>
    <w:p w14:paraId="78DDF727" w14:textId="77777777" w:rsidR="00FB7F40" w:rsidRPr="00497D46" w:rsidRDefault="00FB7F40" w:rsidP="00FB7F40">
      <w:pPr>
        <w:pStyle w:val="Geenafstand"/>
      </w:pPr>
      <w:r>
        <w:rPr>
          <w:rFonts w:cs="Arial"/>
          <w:color w:val="202122"/>
          <w:shd w:val="clear" w:color="auto" w:fill="FFFFFF"/>
        </w:rPr>
        <w:t xml:space="preserve">Het is ontleend aan “Roodboek Poëziealbum”(1947) en wel aan het gedeelte “Poëziealbum” </w:t>
      </w:r>
    </w:p>
    <w:p w14:paraId="78BCAA7A" w14:textId="77777777" w:rsidR="008B1A79" w:rsidRDefault="008B1A79"/>
    <w:sectPr w:rsidR="008B1A79" w:rsidSect="00FB7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40"/>
    <w:rsid w:val="0029705C"/>
    <w:rsid w:val="00334837"/>
    <w:rsid w:val="005A018F"/>
    <w:rsid w:val="008716AD"/>
    <w:rsid w:val="008B1A79"/>
    <w:rsid w:val="00D60E22"/>
    <w:rsid w:val="00FB7F4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77D1A"/>
  <w15:chartTrackingRefBased/>
  <w15:docId w15:val="{48458475-DB81-4948-A7C0-E2B171A7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7F40"/>
    <w:pPr>
      <w:spacing w:line="256" w:lineRule="auto"/>
    </w:pPr>
    <w:rPr>
      <w:rFonts w:ascii="Calibri" w:eastAsia="Calibri" w:hAnsi="Calibri" w:cs="Times New Roman"/>
    </w:rPr>
  </w:style>
  <w:style w:type="paragraph" w:styleId="Kop1">
    <w:name w:val="heading 1"/>
    <w:basedOn w:val="Standaard"/>
    <w:next w:val="Standaard"/>
    <w:link w:val="Kop1Char"/>
    <w:uiPriority w:val="9"/>
    <w:qFormat/>
    <w:rsid w:val="00FB7F4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7F4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7F40"/>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7F40"/>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B7F40"/>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B7F40"/>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B7F40"/>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B7F40"/>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B7F40"/>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7F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7F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7F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7F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7F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7F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7F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7F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7F40"/>
    <w:rPr>
      <w:rFonts w:eastAsiaTheme="majorEastAsia" w:cstheme="majorBidi"/>
      <w:color w:val="272727" w:themeColor="text1" w:themeTint="D8"/>
    </w:rPr>
  </w:style>
  <w:style w:type="paragraph" w:styleId="Titel">
    <w:name w:val="Title"/>
    <w:basedOn w:val="Standaard"/>
    <w:next w:val="Standaard"/>
    <w:link w:val="TitelChar"/>
    <w:uiPriority w:val="10"/>
    <w:qFormat/>
    <w:rsid w:val="00FB7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7F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7F40"/>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7F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7F40"/>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CitaatChar">
    <w:name w:val="Citaat Char"/>
    <w:basedOn w:val="Standaardalinea-lettertype"/>
    <w:link w:val="Citaat"/>
    <w:uiPriority w:val="29"/>
    <w:rsid w:val="00FB7F40"/>
    <w:rPr>
      <w:i/>
      <w:iCs/>
      <w:color w:val="404040" w:themeColor="text1" w:themeTint="BF"/>
    </w:rPr>
  </w:style>
  <w:style w:type="paragraph" w:styleId="Lijstalinea">
    <w:name w:val="List Paragraph"/>
    <w:basedOn w:val="Standaard"/>
    <w:uiPriority w:val="34"/>
    <w:qFormat/>
    <w:rsid w:val="00FB7F40"/>
    <w:pPr>
      <w:spacing w:line="259" w:lineRule="auto"/>
      <w:ind w:left="720"/>
      <w:contextualSpacing/>
    </w:pPr>
    <w:rPr>
      <w:rFonts w:asciiTheme="minorHAnsi" w:eastAsiaTheme="minorHAnsi" w:hAnsiTheme="minorHAnsi" w:cstheme="minorBidi"/>
    </w:rPr>
  </w:style>
  <w:style w:type="character" w:styleId="Intensievebenadrukking">
    <w:name w:val="Intense Emphasis"/>
    <w:basedOn w:val="Standaardalinea-lettertype"/>
    <w:uiPriority w:val="21"/>
    <w:qFormat/>
    <w:rsid w:val="00FB7F40"/>
    <w:rPr>
      <w:i/>
      <w:iCs/>
      <w:color w:val="0F4761" w:themeColor="accent1" w:themeShade="BF"/>
    </w:rPr>
  </w:style>
  <w:style w:type="paragraph" w:styleId="Duidelijkcitaat">
    <w:name w:val="Intense Quote"/>
    <w:basedOn w:val="Standaard"/>
    <w:next w:val="Standaard"/>
    <w:link w:val="DuidelijkcitaatChar"/>
    <w:uiPriority w:val="30"/>
    <w:qFormat/>
    <w:rsid w:val="00FB7F4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rPr>
  </w:style>
  <w:style w:type="character" w:customStyle="1" w:styleId="DuidelijkcitaatChar">
    <w:name w:val="Duidelijk citaat Char"/>
    <w:basedOn w:val="Standaardalinea-lettertype"/>
    <w:link w:val="Duidelijkcitaat"/>
    <w:uiPriority w:val="30"/>
    <w:rsid w:val="00FB7F40"/>
    <w:rPr>
      <w:i/>
      <w:iCs/>
      <w:color w:val="0F4761" w:themeColor="accent1" w:themeShade="BF"/>
    </w:rPr>
  </w:style>
  <w:style w:type="character" w:styleId="Intensieveverwijzing">
    <w:name w:val="Intense Reference"/>
    <w:basedOn w:val="Standaardalinea-lettertype"/>
    <w:uiPriority w:val="32"/>
    <w:qFormat/>
    <w:rsid w:val="00FB7F40"/>
    <w:rPr>
      <w:b/>
      <w:bCs/>
      <w:smallCaps/>
      <w:color w:val="0F4761" w:themeColor="accent1" w:themeShade="BF"/>
      <w:spacing w:val="5"/>
    </w:rPr>
  </w:style>
  <w:style w:type="paragraph" w:styleId="Geenafstand">
    <w:name w:val="No Spacing"/>
    <w:uiPriority w:val="1"/>
    <w:qFormat/>
    <w:rsid w:val="00FB7F40"/>
    <w:pPr>
      <w:spacing w:after="0" w:line="240" w:lineRule="auto"/>
    </w:pPr>
  </w:style>
  <w:style w:type="character" w:styleId="Hyperlink">
    <w:name w:val="Hyperlink"/>
    <w:basedOn w:val="Standaardalinea-lettertype"/>
    <w:uiPriority w:val="99"/>
    <w:unhideWhenUsed/>
    <w:rsid w:val="00FB7F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bnl.org/tekst/bork001schr01_01/bork001schr01_01_0572.php"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167</Words>
  <Characters>924</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Mostert</dc:creator>
  <cp:keywords/>
  <dc:description/>
  <cp:lastModifiedBy>Bert Mostert</cp:lastModifiedBy>
  <cp:revision>1</cp:revision>
  <dcterms:created xsi:type="dcterms:W3CDTF">2026-05-26T09:30:00Z</dcterms:created>
  <dcterms:modified xsi:type="dcterms:W3CDTF">2026-05-26T09:35:00Z</dcterms:modified>
</cp:coreProperties>
</file>